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AD" w:rsidRDefault="00E22AED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WYKAZ TELEFONÓW ZWIĄZANYCH Z ZIMOWYM UTRZYMANIEM DRÓG</w:t>
      </w:r>
    </w:p>
    <w:p w:rsidR="00F804AD" w:rsidRDefault="00F804AD">
      <w:pPr>
        <w:rPr>
          <w:b/>
          <w:sz w:val="24"/>
          <w:szCs w:val="24"/>
        </w:rPr>
      </w:pPr>
    </w:p>
    <w:p w:rsidR="00D46221" w:rsidRDefault="00D46221">
      <w:pPr>
        <w:rPr>
          <w:b/>
          <w:sz w:val="24"/>
          <w:szCs w:val="24"/>
        </w:rPr>
      </w:pPr>
    </w:p>
    <w:p w:rsidR="00F804AD" w:rsidRDefault="006D34B1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Koordynator zimowego utrzymania dróg</w:t>
      </w:r>
      <w:r>
        <w:rPr>
          <w:b/>
          <w:sz w:val="24"/>
          <w:szCs w:val="24"/>
        </w:rPr>
        <w:t xml:space="preserve"> – Bogusław </w:t>
      </w:r>
      <w:proofErr w:type="spellStart"/>
      <w:r>
        <w:rPr>
          <w:b/>
          <w:sz w:val="24"/>
          <w:szCs w:val="24"/>
        </w:rPr>
        <w:t>Juroszek</w:t>
      </w:r>
      <w:proofErr w:type="spellEnd"/>
      <w:r>
        <w:rPr>
          <w:b/>
          <w:sz w:val="24"/>
          <w:szCs w:val="24"/>
        </w:rPr>
        <w:t xml:space="preserve"> – </w:t>
      </w:r>
      <w:r w:rsidR="00616430">
        <w:rPr>
          <w:b/>
          <w:sz w:val="24"/>
          <w:szCs w:val="24"/>
        </w:rPr>
        <w:t>Pracownik</w:t>
      </w:r>
      <w:r>
        <w:rPr>
          <w:b/>
          <w:sz w:val="24"/>
          <w:szCs w:val="24"/>
        </w:rPr>
        <w:t xml:space="preserve"> </w:t>
      </w:r>
      <w:r w:rsidR="00E22AED">
        <w:rPr>
          <w:b/>
          <w:sz w:val="24"/>
          <w:szCs w:val="24"/>
        </w:rPr>
        <w:t xml:space="preserve"> Referatu Gospodarki Komunalnej</w:t>
      </w:r>
      <w:r w:rsidR="00616430">
        <w:rPr>
          <w:b/>
          <w:sz w:val="24"/>
          <w:szCs w:val="24"/>
        </w:rPr>
        <w:t xml:space="preserve"> Urzędu Miasta Wisła</w:t>
      </w:r>
      <w:r w:rsidR="00E22AED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="00E22AED">
        <w:rPr>
          <w:b/>
          <w:sz w:val="24"/>
          <w:szCs w:val="24"/>
        </w:rPr>
        <w:t>693-447-544</w:t>
      </w:r>
    </w:p>
    <w:p w:rsidR="00F804AD" w:rsidRDefault="00E22AE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Referat Gospodarki Komunalnej – 33 855-32-97</w:t>
      </w:r>
    </w:p>
    <w:p w:rsidR="00F804AD" w:rsidRDefault="00E22AE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Urząd Miejski w Wiśle 33 855 24 25</w:t>
      </w:r>
    </w:p>
    <w:p w:rsidR="006D34B1" w:rsidRPr="006D34B1" w:rsidRDefault="00E22AED">
      <w:pPr>
        <w:numPr>
          <w:ilvl w:val="0"/>
          <w:numId w:val="1"/>
        </w:numPr>
      </w:pPr>
      <w:r>
        <w:rPr>
          <w:b/>
          <w:sz w:val="24"/>
          <w:szCs w:val="24"/>
        </w:rPr>
        <w:t>Zarząd Dróg Wo</w:t>
      </w:r>
      <w:r w:rsidR="006D34B1">
        <w:rPr>
          <w:b/>
          <w:sz w:val="24"/>
          <w:szCs w:val="24"/>
        </w:rPr>
        <w:t xml:space="preserve">jewódzkich Katowice 606 458 152, </w:t>
      </w:r>
      <w:r w:rsidR="007C4B90">
        <w:rPr>
          <w:b/>
          <w:sz w:val="24"/>
          <w:szCs w:val="24"/>
        </w:rPr>
        <w:t>32 781-92-11</w:t>
      </w:r>
      <w:r>
        <w:rPr>
          <w:b/>
          <w:sz w:val="24"/>
          <w:szCs w:val="24"/>
        </w:rPr>
        <w:t xml:space="preserve">, </w:t>
      </w:r>
    </w:p>
    <w:p w:rsidR="00F804AD" w:rsidRPr="002F206D" w:rsidRDefault="00E22AED" w:rsidP="006D34B1">
      <w:pPr>
        <w:ind w:left="720"/>
      </w:pPr>
      <w:r>
        <w:rPr>
          <w:b/>
          <w:sz w:val="24"/>
          <w:szCs w:val="24"/>
        </w:rPr>
        <w:t xml:space="preserve">Główny Wykonawca Firma „Dominik” </w:t>
      </w:r>
      <w:r w:rsidR="006D34B1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509 515</w:t>
      </w:r>
      <w:r w:rsidR="006D34B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186</w:t>
      </w:r>
      <w:r w:rsidR="006D34B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501 174 151. Podwykonawca - Firma </w:t>
      </w:r>
      <w:proofErr w:type="spellStart"/>
      <w:r>
        <w:rPr>
          <w:b/>
          <w:sz w:val="24"/>
          <w:szCs w:val="24"/>
        </w:rPr>
        <w:t>Mirotrans</w:t>
      </w:r>
      <w:proofErr w:type="spellEnd"/>
      <w:r>
        <w:rPr>
          <w:b/>
          <w:sz w:val="24"/>
          <w:szCs w:val="24"/>
        </w:rPr>
        <w:t xml:space="preserve">  - osoby do kontaktu: Pan Mirosław </w:t>
      </w:r>
      <w:proofErr w:type="spellStart"/>
      <w:r>
        <w:rPr>
          <w:b/>
          <w:sz w:val="24"/>
          <w:szCs w:val="24"/>
        </w:rPr>
        <w:t>Gazurek</w:t>
      </w:r>
      <w:proofErr w:type="spellEnd"/>
      <w:r>
        <w:rPr>
          <w:b/>
          <w:sz w:val="24"/>
          <w:szCs w:val="24"/>
        </w:rPr>
        <w:t xml:space="preserve"> tel.  602 504 528, </w:t>
      </w:r>
    </w:p>
    <w:p w:rsidR="00E91A50" w:rsidRDefault="002F206D" w:rsidP="002F206D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Utrzymanie tymczasowego oznakowania firma –</w:t>
      </w:r>
    </w:p>
    <w:p w:rsidR="002F206D" w:rsidRDefault="00E91A50" w:rsidP="002F206D">
      <w:pPr>
        <w:ind w:left="720"/>
      </w:pPr>
      <w:r>
        <w:rPr>
          <w:b/>
          <w:sz w:val="24"/>
          <w:szCs w:val="24"/>
        </w:rPr>
        <w:t>„</w:t>
      </w:r>
      <w:bookmarkStart w:id="0" w:name="_GoBack"/>
      <w:bookmarkEnd w:id="0"/>
      <w:proofErr w:type="spellStart"/>
      <w:r w:rsidR="002F206D">
        <w:rPr>
          <w:b/>
          <w:sz w:val="24"/>
          <w:szCs w:val="24"/>
        </w:rPr>
        <w:t>Drogmol</w:t>
      </w:r>
      <w:proofErr w:type="spellEnd"/>
      <w:r w:rsidR="002F206D">
        <w:rPr>
          <w:b/>
          <w:sz w:val="24"/>
          <w:szCs w:val="24"/>
        </w:rPr>
        <w:t xml:space="preserve"> – Plus” – 728-319-182, 785-000-135</w:t>
      </w:r>
    </w:p>
    <w:p w:rsidR="00F804AD" w:rsidRDefault="00E22AE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4D4129">
        <w:rPr>
          <w:b/>
          <w:sz w:val="24"/>
          <w:szCs w:val="24"/>
        </w:rPr>
        <w:t>traż Miejska w Wiśle 604 640</w:t>
      </w:r>
      <w:r w:rsidR="007C4B90">
        <w:rPr>
          <w:b/>
          <w:sz w:val="24"/>
          <w:szCs w:val="24"/>
        </w:rPr>
        <w:t> </w:t>
      </w:r>
      <w:r w:rsidR="004D4129">
        <w:rPr>
          <w:b/>
          <w:sz w:val="24"/>
          <w:szCs w:val="24"/>
        </w:rPr>
        <w:t>032</w:t>
      </w:r>
      <w:r w:rsidR="007C4B90">
        <w:rPr>
          <w:b/>
          <w:sz w:val="24"/>
          <w:szCs w:val="24"/>
        </w:rPr>
        <w:t>, 033 855 25</w:t>
      </w:r>
      <w:r w:rsidR="00FA1F2B">
        <w:rPr>
          <w:b/>
          <w:sz w:val="24"/>
          <w:szCs w:val="24"/>
        </w:rPr>
        <w:t xml:space="preserve"> </w:t>
      </w:r>
      <w:r w:rsidR="007C4B90">
        <w:rPr>
          <w:b/>
          <w:sz w:val="24"/>
          <w:szCs w:val="24"/>
        </w:rPr>
        <w:t>21</w:t>
      </w:r>
    </w:p>
    <w:p w:rsidR="00F804AD" w:rsidRDefault="00E22AE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Komisariat Policji w Wiśle 33 854 97 10</w:t>
      </w:r>
    </w:p>
    <w:p w:rsidR="00D96792" w:rsidRDefault="00D96792" w:rsidP="00D96792">
      <w:pPr>
        <w:ind w:left="720"/>
        <w:rPr>
          <w:b/>
          <w:sz w:val="24"/>
          <w:szCs w:val="24"/>
        </w:rPr>
      </w:pPr>
    </w:p>
    <w:p w:rsidR="00D46221" w:rsidRDefault="00D46221" w:rsidP="00D96792">
      <w:pPr>
        <w:ind w:left="720"/>
        <w:rPr>
          <w:b/>
          <w:sz w:val="24"/>
          <w:szCs w:val="24"/>
        </w:rPr>
      </w:pPr>
    </w:p>
    <w:p w:rsidR="00F804AD" w:rsidRDefault="00E22AE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W w:w="938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51"/>
        <w:gridCol w:w="1702"/>
        <w:gridCol w:w="2675"/>
        <w:gridCol w:w="4358"/>
      </w:tblGrid>
      <w:tr w:rsidR="00F804AD">
        <w:trPr>
          <w:trHeight w:val="297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Rejon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Telefony Kontaktowe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Wykonawca</w:t>
            </w:r>
          </w:p>
        </w:tc>
      </w:tr>
      <w:tr w:rsidR="00F804AD">
        <w:trPr>
          <w:trHeight w:val="594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Obłaziec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4D4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535 330 899</w:t>
            </w:r>
          </w:p>
          <w:p w:rsidR="004D4129" w:rsidRDefault="004D4129"/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4D4129">
            <w:proofErr w:type="spellStart"/>
            <w:r>
              <w:rPr>
                <w:sz w:val="24"/>
                <w:szCs w:val="24"/>
              </w:rPr>
              <w:t>Byrt</w:t>
            </w:r>
            <w:proofErr w:type="spellEnd"/>
            <w:r>
              <w:rPr>
                <w:sz w:val="24"/>
                <w:szCs w:val="24"/>
              </w:rPr>
              <w:t xml:space="preserve"> Paweł</w:t>
            </w:r>
            <w:r w:rsidR="000F4941">
              <w:rPr>
                <w:sz w:val="24"/>
                <w:szCs w:val="24"/>
              </w:rPr>
              <w:t xml:space="preserve"> Usługi L</w:t>
            </w:r>
            <w:r w:rsidR="007C4B90">
              <w:rPr>
                <w:sz w:val="24"/>
                <w:szCs w:val="24"/>
              </w:rPr>
              <w:t>eśne</w:t>
            </w:r>
          </w:p>
          <w:p w:rsidR="00F804AD" w:rsidRDefault="00F804AD">
            <w:pPr>
              <w:rPr>
                <w:sz w:val="24"/>
                <w:szCs w:val="24"/>
              </w:rPr>
            </w:pPr>
          </w:p>
        </w:tc>
      </w:tr>
      <w:tr w:rsidR="00F804AD">
        <w:trPr>
          <w:trHeight w:val="579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Jawornik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7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517 267 460</w:t>
            </w:r>
          </w:p>
          <w:p w:rsidR="007C4B90" w:rsidRDefault="00707EA4">
            <w:r>
              <w:rPr>
                <w:sz w:val="24"/>
                <w:szCs w:val="24"/>
              </w:rPr>
              <w:t>606 733 379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7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 ZIBI  Urszula Kamińska </w:t>
            </w:r>
          </w:p>
        </w:tc>
      </w:tr>
      <w:tr w:rsidR="00F804AD" w:rsidTr="00707EA4">
        <w:trPr>
          <w:trHeight w:val="567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941" w:rsidRPr="000F4941" w:rsidRDefault="007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796 290 869</w:t>
            </w:r>
          </w:p>
          <w:p w:rsidR="00F804AD" w:rsidRDefault="00707EA4" w:rsidP="007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513 147 270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r>
              <w:rPr>
                <w:sz w:val="24"/>
                <w:szCs w:val="24"/>
              </w:rPr>
              <w:t>Firma ZIBI  Urszula Kamińska</w:t>
            </w:r>
          </w:p>
          <w:p w:rsidR="00F804AD" w:rsidRDefault="00F804AD">
            <w:pPr>
              <w:rPr>
                <w:sz w:val="24"/>
                <w:szCs w:val="24"/>
              </w:rPr>
            </w:pPr>
          </w:p>
        </w:tc>
      </w:tr>
      <w:tr w:rsidR="00F804AD" w:rsidTr="00707EA4">
        <w:trPr>
          <w:trHeight w:val="592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941" w:rsidRDefault="00E22AED">
            <w:r>
              <w:rPr>
                <w:sz w:val="24"/>
                <w:szCs w:val="24"/>
              </w:rPr>
              <w:t>507 825</w:t>
            </w:r>
            <w:r w:rsidR="00707EA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227</w:t>
            </w:r>
          </w:p>
          <w:p w:rsidR="00F804AD" w:rsidRPr="000F4941" w:rsidRDefault="00707EA4" w:rsidP="00707EA4">
            <w:pPr>
              <w:rPr>
                <w:sz w:val="24"/>
                <w:szCs w:val="24"/>
              </w:rPr>
            </w:pPr>
            <w:r w:rsidRPr="000F4941">
              <w:rPr>
                <w:sz w:val="24"/>
                <w:szCs w:val="24"/>
              </w:rPr>
              <w:t>789 140 670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0F4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Transportowo- Usługowa</w:t>
            </w:r>
            <w:r w:rsidR="00707EA4">
              <w:rPr>
                <w:sz w:val="24"/>
                <w:szCs w:val="24"/>
              </w:rPr>
              <w:t xml:space="preserve"> </w:t>
            </w:r>
            <w:r w:rsidR="004D4129">
              <w:rPr>
                <w:sz w:val="24"/>
                <w:szCs w:val="24"/>
              </w:rPr>
              <w:t xml:space="preserve">Tomasz </w:t>
            </w:r>
            <w:proofErr w:type="spellStart"/>
            <w:r w:rsidR="004D4129">
              <w:rPr>
                <w:sz w:val="24"/>
                <w:szCs w:val="24"/>
              </w:rPr>
              <w:t>Szarzec</w:t>
            </w:r>
            <w:proofErr w:type="spellEnd"/>
          </w:p>
        </w:tc>
      </w:tr>
      <w:tr w:rsidR="00F804AD">
        <w:trPr>
          <w:trHeight w:val="579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r>
              <w:rPr>
                <w:sz w:val="24"/>
                <w:szCs w:val="24"/>
              </w:rPr>
              <w:t>Centrum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707EA4">
            <w:r>
              <w:rPr>
                <w:sz w:val="24"/>
                <w:szCs w:val="24"/>
              </w:rPr>
              <w:t>606 753 381</w:t>
            </w:r>
          </w:p>
          <w:p w:rsidR="00F804AD" w:rsidRPr="000F4941" w:rsidRDefault="007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698 899 368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707EA4">
            <w:r>
              <w:rPr>
                <w:sz w:val="24"/>
                <w:szCs w:val="24"/>
              </w:rPr>
              <w:t>Firma Stolarsko Ciesielska Adam Wisełka</w:t>
            </w:r>
          </w:p>
        </w:tc>
      </w:tr>
      <w:tr w:rsidR="00F804AD">
        <w:trPr>
          <w:trHeight w:val="594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Głębce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r>
              <w:rPr>
                <w:sz w:val="24"/>
                <w:szCs w:val="24"/>
              </w:rPr>
              <w:t>508 070 628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0F4941">
            <w:r>
              <w:rPr>
                <w:sz w:val="24"/>
                <w:szCs w:val="24"/>
              </w:rPr>
              <w:t>Firma Usługowa</w:t>
            </w:r>
            <w:r w:rsidR="007C4B90">
              <w:rPr>
                <w:sz w:val="24"/>
                <w:szCs w:val="24"/>
              </w:rPr>
              <w:t xml:space="preserve"> </w:t>
            </w:r>
            <w:r w:rsidR="004D4129">
              <w:rPr>
                <w:sz w:val="24"/>
                <w:szCs w:val="24"/>
              </w:rPr>
              <w:t xml:space="preserve">ROZBUD </w:t>
            </w:r>
            <w:proofErr w:type="spellStart"/>
            <w:r w:rsidR="004D4129">
              <w:rPr>
                <w:sz w:val="24"/>
                <w:szCs w:val="24"/>
              </w:rPr>
              <w:t>Krzok</w:t>
            </w:r>
            <w:proofErr w:type="spellEnd"/>
            <w:r w:rsidR="004D4129">
              <w:rPr>
                <w:sz w:val="24"/>
                <w:szCs w:val="24"/>
              </w:rPr>
              <w:t xml:space="preserve"> Paweł</w:t>
            </w:r>
          </w:p>
        </w:tc>
      </w:tr>
      <w:tr w:rsidR="00F804AD">
        <w:trPr>
          <w:trHeight w:val="579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Głębce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605 587 372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 w:rsidP="000F4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0F4941">
              <w:rPr>
                <w:sz w:val="24"/>
                <w:szCs w:val="24"/>
              </w:rPr>
              <w:t>irma Transportowo- Usługowo- Handlowa Adam Roman</w:t>
            </w:r>
          </w:p>
        </w:tc>
      </w:tr>
      <w:tr w:rsidR="00F804AD">
        <w:trPr>
          <w:trHeight w:val="483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r>
              <w:rPr>
                <w:sz w:val="24"/>
                <w:szCs w:val="24"/>
              </w:rPr>
              <w:t xml:space="preserve">Głębce 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 w:rsidP="000F4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  <w:r w:rsidR="000F4941">
              <w:rPr>
                <w:sz w:val="24"/>
                <w:szCs w:val="24"/>
              </w:rPr>
              <w:t> 711 844</w:t>
            </w:r>
          </w:p>
          <w:p w:rsidR="000F4941" w:rsidRDefault="00707EA4" w:rsidP="000F4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504 232 035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0F4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Ścinkowo- Zrywkowa</w:t>
            </w:r>
            <w:r w:rsidR="00E22AED">
              <w:rPr>
                <w:sz w:val="24"/>
                <w:szCs w:val="24"/>
              </w:rPr>
              <w:t xml:space="preserve"> Cieślar Andrzej</w:t>
            </w:r>
          </w:p>
        </w:tc>
      </w:tr>
      <w:tr w:rsidR="00F804AD">
        <w:trPr>
          <w:trHeight w:val="579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Głębce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508 070 628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 Usługowa „ROZBUD” </w:t>
            </w:r>
            <w:proofErr w:type="spellStart"/>
            <w:r>
              <w:rPr>
                <w:sz w:val="24"/>
                <w:szCs w:val="24"/>
              </w:rPr>
              <w:t>Krzok</w:t>
            </w:r>
            <w:proofErr w:type="spellEnd"/>
            <w:r>
              <w:rPr>
                <w:sz w:val="24"/>
                <w:szCs w:val="24"/>
              </w:rPr>
              <w:t xml:space="preserve"> Paweł</w:t>
            </w:r>
          </w:p>
        </w:tc>
      </w:tr>
      <w:tr w:rsidR="00F804AD">
        <w:trPr>
          <w:trHeight w:val="615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Osada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707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603 576 861</w:t>
            </w:r>
          </w:p>
          <w:p w:rsidR="00E432E1" w:rsidRDefault="00707EA4">
            <w:r>
              <w:rPr>
                <w:sz w:val="24"/>
                <w:szCs w:val="24"/>
              </w:rPr>
              <w:t>796 458 492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707EA4">
            <w:r>
              <w:rPr>
                <w:sz w:val="24"/>
                <w:szCs w:val="24"/>
              </w:rPr>
              <w:t>Firma ZIBI  Urszula Kamińska</w:t>
            </w:r>
          </w:p>
        </w:tc>
      </w:tr>
      <w:tr w:rsidR="00F804AD">
        <w:trPr>
          <w:trHeight w:val="594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Osada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D96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663 222 086</w:t>
            </w:r>
          </w:p>
          <w:p w:rsidR="00D96792" w:rsidRDefault="00D96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663 769 546</w:t>
            </w:r>
          </w:p>
          <w:p w:rsidR="00F804AD" w:rsidRDefault="00D96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663 126 106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 w:rsidP="00D96792">
            <w:r>
              <w:rPr>
                <w:sz w:val="24"/>
                <w:szCs w:val="24"/>
              </w:rPr>
              <w:t xml:space="preserve">Firma Transportowa  </w:t>
            </w:r>
            <w:r w:rsidR="00D96792">
              <w:rPr>
                <w:sz w:val="24"/>
                <w:szCs w:val="24"/>
              </w:rPr>
              <w:t>Ryszard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Szalbot</w:t>
            </w:r>
            <w:proofErr w:type="spellEnd"/>
          </w:p>
        </w:tc>
      </w:tr>
      <w:tr w:rsidR="00F804AD">
        <w:trPr>
          <w:trHeight w:val="476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Malinka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2F2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604 992 751</w:t>
            </w:r>
          </w:p>
          <w:p w:rsidR="002F206D" w:rsidRDefault="002F2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790 887 122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D967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Inferno</w:t>
            </w:r>
            <w:proofErr w:type="spellEnd"/>
            <w:r>
              <w:rPr>
                <w:sz w:val="24"/>
                <w:szCs w:val="24"/>
              </w:rPr>
              <w:t xml:space="preserve"> sp. z o.o.</w:t>
            </w:r>
          </w:p>
        </w:tc>
      </w:tr>
      <w:tr w:rsidR="00F804AD">
        <w:trPr>
          <w:trHeight w:val="458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Malinka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604 308</w:t>
            </w:r>
            <w:r w:rsidR="00E432E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012</w:t>
            </w:r>
          </w:p>
          <w:p w:rsidR="00E432E1" w:rsidRDefault="00D96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506 617 607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AGROBUD Cieślar  Jan</w:t>
            </w:r>
          </w:p>
        </w:tc>
      </w:tr>
      <w:tr w:rsidR="00F804AD">
        <w:trPr>
          <w:trHeight w:val="389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Czarne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695 821</w:t>
            </w:r>
            <w:r w:rsidR="00E432E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646</w:t>
            </w:r>
          </w:p>
          <w:p w:rsidR="00E432E1" w:rsidRDefault="00E4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783 700 335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4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 Usługowa </w:t>
            </w:r>
            <w:r w:rsidR="00E22AED">
              <w:rPr>
                <w:sz w:val="24"/>
                <w:szCs w:val="24"/>
              </w:rPr>
              <w:t>SKAŁKA Raszka Andrzej</w:t>
            </w:r>
          </w:p>
        </w:tc>
      </w:tr>
      <w:tr w:rsidR="00F804AD">
        <w:trPr>
          <w:trHeight w:val="594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Czarne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D96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783 700 335</w:t>
            </w:r>
          </w:p>
          <w:p w:rsidR="00D96792" w:rsidRDefault="00D96792">
            <w:r>
              <w:rPr>
                <w:sz w:val="24"/>
                <w:szCs w:val="24"/>
              </w:rPr>
              <w:t>509 330 156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4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Usługowa</w:t>
            </w:r>
          </w:p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SKAŁKA Raszka Andrzej</w:t>
            </w:r>
          </w:p>
        </w:tc>
      </w:tr>
      <w:tr w:rsidR="00F804AD" w:rsidTr="00D46221">
        <w:trPr>
          <w:trHeight w:val="600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E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Drogi powiatowe</w:t>
            </w:r>
          </w:p>
        </w:tc>
        <w:tc>
          <w:tcPr>
            <w:tcW w:w="2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206D" w:rsidRDefault="002F206D" w:rsidP="002F2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604 992 751</w:t>
            </w:r>
          </w:p>
          <w:p w:rsidR="00F804AD" w:rsidRDefault="002F206D" w:rsidP="002F2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790 887 122</w:t>
            </w:r>
          </w:p>
        </w:tc>
        <w:tc>
          <w:tcPr>
            <w:tcW w:w="4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04AD" w:rsidRDefault="00D96792">
            <w:proofErr w:type="spellStart"/>
            <w:r>
              <w:rPr>
                <w:sz w:val="24"/>
                <w:szCs w:val="24"/>
              </w:rPr>
              <w:t>Inferno</w:t>
            </w:r>
            <w:proofErr w:type="spellEnd"/>
            <w:r>
              <w:rPr>
                <w:sz w:val="24"/>
                <w:szCs w:val="24"/>
              </w:rPr>
              <w:t xml:space="preserve"> sp. z o.o.</w:t>
            </w:r>
          </w:p>
        </w:tc>
      </w:tr>
    </w:tbl>
    <w:p w:rsidR="00F804AD" w:rsidRDefault="00F804AD">
      <w:pPr>
        <w:rPr>
          <w:sz w:val="22"/>
          <w:szCs w:val="22"/>
        </w:rPr>
      </w:pPr>
    </w:p>
    <w:p w:rsidR="00F804AD" w:rsidRDefault="00F804AD">
      <w:pPr>
        <w:rPr>
          <w:sz w:val="22"/>
          <w:szCs w:val="22"/>
        </w:rPr>
      </w:pPr>
    </w:p>
    <w:p w:rsidR="00F804AD" w:rsidRDefault="00F804AD">
      <w:pPr>
        <w:rPr>
          <w:sz w:val="22"/>
          <w:szCs w:val="22"/>
        </w:rPr>
      </w:pPr>
    </w:p>
    <w:p w:rsidR="00F804AD" w:rsidRDefault="00F804AD">
      <w:pPr>
        <w:rPr>
          <w:sz w:val="22"/>
          <w:szCs w:val="22"/>
        </w:rPr>
      </w:pPr>
    </w:p>
    <w:p w:rsidR="00F804AD" w:rsidRDefault="00F804AD">
      <w:pPr>
        <w:rPr>
          <w:sz w:val="22"/>
          <w:szCs w:val="22"/>
        </w:rPr>
      </w:pPr>
    </w:p>
    <w:p w:rsidR="00F804AD" w:rsidRDefault="00E22AED" w:rsidP="00D462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REJON I (OBŁAZIEC): ul. Dębowa, ul. </w:t>
      </w:r>
      <w:proofErr w:type="spellStart"/>
      <w:r>
        <w:rPr>
          <w:sz w:val="22"/>
          <w:szCs w:val="22"/>
        </w:rPr>
        <w:t>Gahura</w:t>
      </w:r>
      <w:proofErr w:type="spellEnd"/>
      <w:r>
        <w:rPr>
          <w:sz w:val="22"/>
          <w:szCs w:val="22"/>
        </w:rPr>
        <w:t>, ul. Letnia, ul. Żwirowa, ul. Cicha, ul. Ustrońska (boczny odcinek), ul. Przemysłowa, ul. Stroma, ul. Przylesie, ul. Wiosenna, ul. Strumykowa, Bulwar Słoneczny.</w:t>
      </w:r>
      <w:r>
        <w:rPr>
          <w:sz w:val="22"/>
          <w:szCs w:val="22"/>
        </w:rPr>
        <w:br/>
      </w:r>
    </w:p>
    <w:p w:rsidR="00F804AD" w:rsidRDefault="00E22AED" w:rsidP="00D462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REJON II (JAWORNIK): ul. Brzozowa, ul. Świerkowa, ul. </w:t>
      </w:r>
      <w:proofErr w:type="spellStart"/>
      <w:r>
        <w:rPr>
          <w:sz w:val="22"/>
          <w:szCs w:val="22"/>
        </w:rPr>
        <w:t>Wańkowska</w:t>
      </w:r>
      <w:proofErr w:type="spellEnd"/>
      <w:r>
        <w:rPr>
          <w:sz w:val="22"/>
          <w:szCs w:val="22"/>
        </w:rPr>
        <w:t xml:space="preserve">, ul. Leśna, ul. Jawornik (boczna), ul. Wrzosowa, ul. Nowa, ul. Niemca, ul. Pod </w:t>
      </w:r>
      <w:proofErr w:type="spellStart"/>
      <w:r>
        <w:rPr>
          <w:sz w:val="22"/>
          <w:szCs w:val="22"/>
        </w:rPr>
        <w:t>Beskidek</w:t>
      </w:r>
      <w:proofErr w:type="spellEnd"/>
      <w:r>
        <w:rPr>
          <w:sz w:val="22"/>
          <w:szCs w:val="22"/>
        </w:rPr>
        <w:t xml:space="preserve">, ul. </w:t>
      </w:r>
      <w:proofErr w:type="spellStart"/>
      <w:r>
        <w:rPr>
          <w:sz w:val="22"/>
          <w:szCs w:val="22"/>
        </w:rPr>
        <w:t>Kiczerowska</w:t>
      </w:r>
      <w:proofErr w:type="spellEnd"/>
      <w:r>
        <w:rPr>
          <w:sz w:val="22"/>
          <w:szCs w:val="22"/>
        </w:rPr>
        <w:t xml:space="preserve">, parking przy </w:t>
      </w:r>
      <w:r w:rsidR="00D46221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SP </w:t>
      </w:r>
      <w:r w:rsidR="00D4622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nr 5, ul. Polna, ul. Jodłowa, ul. Branców, ul. Cieślarów, ul. </w:t>
      </w:r>
      <w:proofErr w:type="spellStart"/>
      <w:r>
        <w:rPr>
          <w:sz w:val="22"/>
          <w:szCs w:val="22"/>
        </w:rPr>
        <w:t>Soszowska</w:t>
      </w:r>
      <w:proofErr w:type="spellEnd"/>
      <w:r>
        <w:rPr>
          <w:sz w:val="22"/>
          <w:szCs w:val="22"/>
        </w:rPr>
        <w:t>, ul. Jawornik, Os. Bucznik.</w:t>
      </w:r>
      <w:r>
        <w:rPr>
          <w:sz w:val="22"/>
          <w:szCs w:val="22"/>
        </w:rPr>
        <w:br/>
      </w:r>
    </w:p>
    <w:p w:rsidR="00F804AD" w:rsidRDefault="00E22AED" w:rsidP="00D46221">
      <w:pPr>
        <w:rPr>
          <w:sz w:val="22"/>
          <w:szCs w:val="22"/>
        </w:rPr>
      </w:pPr>
      <w:r>
        <w:rPr>
          <w:sz w:val="22"/>
          <w:szCs w:val="22"/>
        </w:rPr>
        <w:t xml:space="preserve">REJON III (CENTRUM): ul. Kwiatowa, al. </w:t>
      </w:r>
      <w:proofErr w:type="spellStart"/>
      <w:r>
        <w:rPr>
          <w:sz w:val="22"/>
          <w:szCs w:val="22"/>
        </w:rPr>
        <w:t>Burschego</w:t>
      </w:r>
      <w:proofErr w:type="spellEnd"/>
      <w:r>
        <w:rPr>
          <w:sz w:val="22"/>
          <w:szCs w:val="22"/>
        </w:rPr>
        <w:t xml:space="preserve">, ul. </w:t>
      </w:r>
      <w:proofErr w:type="spellStart"/>
      <w:r>
        <w:rPr>
          <w:sz w:val="22"/>
          <w:szCs w:val="22"/>
        </w:rPr>
        <w:t>Kuryatty</w:t>
      </w:r>
      <w:proofErr w:type="spellEnd"/>
      <w:r>
        <w:rPr>
          <w:sz w:val="22"/>
          <w:szCs w:val="22"/>
        </w:rPr>
        <w:t xml:space="preserve">, ul. Kamienny, ul. Jarzębata, </w:t>
      </w:r>
      <w:r w:rsidR="00D46221">
        <w:rPr>
          <w:sz w:val="22"/>
          <w:szCs w:val="22"/>
        </w:rPr>
        <w:t xml:space="preserve">     u</w:t>
      </w:r>
      <w:r>
        <w:rPr>
          <w:sz w:val="22"/>
          <w:szCs w:val="22"/>
        </w:rPr>
        <w:t>l. Bukowa (gminna), os. Tokarnia.</w:t>
      </w:r>
      <w:r>
        <w:rPr>
          <w:sz w:val="22"/>
          <w:szCs w:val="22"/>
        </w:rPr>
        <w:br/>
      </w:r>
    </w:p>
    <w:p w:rsidR="00F804AD" w:rsidRDefault="00E22AED" w:rsidP="00D46221">
      <w:pPr>
        <w:rPr>
          <w:sz w:val="22"/>
          <w:szCs w:val="22"/>
        </w:rPr>
      </w:pPr>
      <w:r>
        <w:rPr>
          <w:sz w:val="22"/>
          <w:szCs w:val="22"/>
        </w:rPr>
        <w:t xml:space="preserve">REJON IV (CENTRUM): Bulwar Księżycowy, ul. Wodna, ul. Lipowa, os. </w:t>
      </w:r>
      <w:proofErr w:type="spellStart"/>
      <w:r>
        <w:rPr>
          <w:sz w:val="22"/>
          <w:szCs w:val="22"/>
        </w:rPr>
        <w:t>Zdejszy</w:t>
      </w:r>
      <w:proofErr w:type="spellEnd"/>
      <w:r>
        <w:rPr>
          <w:sz w:val="22"/>
          <w:szCs w:val="22"/>
        </w:rPr>
        <w:t xml:space="preserve">, ul. Stalmacha, </w:t>
      </w:r>
      <w:r w:rsidR="00D46221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ul. Towarowa, ul. B. Prusa, ul. 1 Maja, Park Kopczyńskiego, Plac Hoffa + teren szkoły, ul. Stellera, </w:t>
      </w:r>
      <w:r w:rsidR="00D46221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ul. Przy Skoczni, ul. </w:t>
      </w:r>
      <w:proofErr w:type="spellStart"/>
      <w:r>
        <w:rPr>
          <w:sz w:val="22"/>
          <w:szCs w:val="22"/>
        </w:rPr>
        <w:t>Sztwietrni</w:t>
      </w:r>
      <w:proofErr w:type="spellEnd"/>
      <w:r>
        <w:rPr>
          <w:sz w:val="22"/>
          <w:szCs w:val="22"/>
        </w:rPr>
        <w:t xml:space="preserve">, ul. Boczna, ul. Różana, ul. </w:t>
      </w:r>
      <w:proofErr w:type="spellStart"/>
      <w:r>
        <w:rPr>
          <w:sz w:val="22"/>
          <w:szCs w:val="22"/>
        </w:rPr>
        <w:t>Partecznik</w:t>
      </w:r>
      <w:proofErr w:type="spellEnd"/>
      <w:r>
        <w:rPr>
          <w:sz w:val="22"/>
          <w:szCs w:val="22"/>
        </w:rPr>
        <w:t xml:space="preserve">, ul. Beskidzka, ul. Miła, </w:t>
      </w:r>
      <w:r w:rsidR="00D46221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ul. Gimnazjalna, Targowisko miejskie + teren dworca autobusowego.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V (CENTRUM): ul. </w:t>
      </w:r>
      <w:proofErr w:type="spellStart"/>
      <w:r>
        <w:rPr>
          <w:sz w:val="22"/>
          <w:szCs w:val="22"/>
        </w:rPr>
        <w:t>Dziechcinka</w:t>
      </w:r>
      <w:proofErr w:type="spellEnd"/>
      <w:r>
        <w:rPr>
          <w:sz w:val="22"/>
          <w:szCs w:val="22"/>
        </w:rPr>
        <w:t xml:space="preserve">, ul. Sarnia, ul. Sosnowa, ul. Strażacka, os. </w:t>
      </w:r>
      <w:proofErr w:type="spellStart"/>
      <w:r>
        <w:rPr>
          <w:sz w:val="22"/>
          <w:szCs w:val="22"/>
        </w:rPr>
        <w:t>Skolnity</w:t>
      </w:r>
      <w:proofErr w:type="spellEnd"/>
      <w:r>
        <w:rPr>
          <w:sz w:val="22"/>
          <w:szCs w:val="22"/>
        </w:rPr>
        <w:t xml:space="preserve">, </w:t>
      </w:r>
      <w:r w:rsidR="00576A1E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os. </w:t>
      </w:r>
      <w:proofErr w:type="spellStart"/>
      <w:r>
        <w:rPr>
          <w:sz w:val="22"/>
          <w:szCs w:val="22"/>
        </w:rPr>
        <w:t>Jurzyków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VI (GŁĘBCE): os. Mały Stożek, os. Kobyla, ul. Spokojna, ul. Przykopa, ul. Brzegowa, </w:t>
      </w:r>
      <w:r w:rsidR="00576A1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ul. Kopydło (boczne odcinki). 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VII (GŁĘBCE): ul. Reymonta, ul. Wspólna, ul. </w:t>
      </w:r>
      <w:proofErr w:type="spellStart"/>
      <w:r>
        <w:rPr>
          <w:sz w:val="22"/>
          <w:szCs w:val="22"/>
        </w:rPr>
        <w:t>Siglanów</w:t>
      </w:r>
      <w:proofErr w:type="spellEnd"/>
      <w:r>
        <w:rPr>
          <w:sz w:val="22"/>
          <w:szCs w:val="22"/>
        </w:rPr>
        <w:t xml:space="preserve">, ul. Ochorowicza, ul. Spacerowa do nr 19, ul. Jesionowa, ul. Krzywa, ul. Radosna, ul. </w:t>
      </w:r>
      <w:proofErr w:type="spellStart"/>
      <w:r>
        <w:rPr>
          <w:sz w:val="22"/>
          <w:szCs w:val="22"/>
        </w:rPr>
        <w:t>Groniczek</w:t>
      </w:r>
      <w:proofErr w:type="spellEnd"/>
      <w:r>
        <w:rPr>
          <w:sz w:val="22"/>
          <w:szCs w:val="22"/>
        </w:rPr>
        <w:t xml:space="preserve">, ul.1Maja i ul. Kopydło (boczne odcinki), Cmentarz komunalny + parking. 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VIII (GŁĘBCE): os. Głębce Górne, ul. Klonowa, ul. Kręta, ul. Dworcowa, ul. Kasztanowa, oś. </w:t>
      </w:r>
      <w:proofErr w:type="spellStart"/>
      <w:r>
        <w:rPr>
          <w:sz w:val="22"/>
          <w:szCs w:val="22"/>
        </w:rPr>
        <w:t>Kozince</w:t>
      </w:r>
      <w:proofErr w:type="spellEnd"/>
      <w:r>
        <w:rPr>
          <w:sz w:val="22"/>
          <w:szCs w:val="22"/>
        </w:rPr>
        <w:t>, ul. Spacerowa + boczny odcinek, ul. Głębce (boczne odcinki).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IX (GŁĘBCE): ul. Zjazdowa, ul. Górna, ul. Głęboka, os. Mrózków, ul. Turystyczna (boczne odcinki). 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X (NOWA OSADA): ul. </w:t>
      </w:r>
      <w:proofErr w:type="spellStart"/>
      <w:r>
        <w:rPr>
          <w:sz w:val="22"/>
          <w:szCs w:val="22"/>
        </w:rPr>
        <w:t>Milkowska</w:t>
      </w:r>
      <w:proofErr w:type="spellEnd"/>
      <w:r>
        <w:rPr>
          <w:sz w:val="22"/>
          <w:szCs w:val="22"/>
        </w:rPr>
        <w:t xml:space="preserve">, ul. </w:t>
      </w:r>
      <w:proofErr w:type="spellStart"/>
      <w:r>
        <w:rPr>
          <w:sz w:val="22"/>
          <w:szCs w:val="22"/>
        </w:rPr>
        <w:t>Gościejów</w:t>
      </w:r>
      <w:proofErr w:type="spellEnd"/>
      <w:r>
        <w:rPr>
          <w:sz w:val="22"/>
          <w:szCs w:val="22"/>
        </w:rPr>
        <w:t xml:space="preserve"> (powiatowa i gminna), </w:t>
      </w:r>
      <w:r w:rsidR="00576A1E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ul. Wypoczynkowa + </w:t>
      </w:r>
      <w:proofErr w:type="spellStart"/>
      <w:r>
        <w:rPr>
          <w:sz w:val="22"/>
          <w:szCs w:val="22"/>
        </w:rPr>
        <w:t>os.Wróblonki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XI (NOWA OSADA): ul. Zielona, ul. Jasna, ul. Partyzantów, ul. </w:t>
      </w:r>
      <w:proofErr w:type="spellStart"/>
      <w:r>
        <w:rPr>
          <w:sz w:val="22"/>
          <w:szCs w:val="22"/>
        </w:rPr>
        <w:t>Bielanów</w:t>
      </w:r>
      <w:proofErr w:type="spellEnd"/>
      <w:r>
        <w:rPr>
          <w:sz w:val="22"/>
          <w:szCs w:val="22"/>
        </w:rPr>
        <w:t xml:space="preserve">, ul. Tartaczna, </w:t>
      </w:r>
      <w:r w:rsidR="00576A1E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ul. Torfowa, ul. Na Groń, ul. Prosta, ul. Łukowa, ul. Na Stoku, ul. Liściasta, ul. Do Potoku, ul. Pod Kozińce, os. </w:t>
      </w:r>
      <w:proofErr w:type="spellStart"/>
      <w:r>
        <w:rPr>
          <w:sz w:val="22"/>
          <w:szCs w:val="22"/>
        </w:rPr>
        <w:t>Uścieńków</w:t>
      </w:r>
      <w:proofErr w:type="spellEnd"/>
      <w:r>
        <w:rPr>
          <w:sz w:val="22"/>
          <w:szCs w:val="22"/>
        </w:rPr>
        <w:t xml:space="preserve">, ul. Krótka, ul. Sportowa, ul. Czarne (boczny odcinek), </w:t>
      </w:r>
      <w:proofErr w:type="spellStart"/>
      <w:r>
        <w:rPr>
          <w:sz w:val="22"/>
          <w:szCs w:val="22"/>
        </w:rPr>
        <w:t>ul.Wyzwolenia</w:t>
      </w:r>
      <w:proofErr w:type="spellEnd"/>
      <w:r>
        <w:rPr>
          <w:sz w:val="22"/>
          <w:szCs w:val="22"/>
        </w:rPr>
        <w:t xml:space="preserve"> (boczne odcinki).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XII (MALINKA): ul. </w:t>
      </w:r>
      <w:proofErr w:type="spellStart"/>
      <w:r>
        <w:rPr>
          <w:sz w:val="22"/>
          <w:szCs w:val="22"/>
        </w:rPr>
        <w:t>Fiedorowska</w:t>
      </w:r>
      <w:proofErr w:type="spellEnd"/>
      <w:r>
        <w:rPr>
          <w:sz w:val="22"/>
          <w:szCs w:val="22"/>
        </w:rPr>
        <w:t xml:space="preserve">, ul. Malinka (boczne odcinki), ul. Kadłubowa, </w:t>
      </w:r>
      <w:r w:rsidR="00576A1E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ul. </w:t>
      </w:r>
      <w:proofErr w:type="spellStart"/>
      <w:r>
        <w:rPr>
          <w:sz w:val="22"/>
          <w:szCs w:val="22"/>
        </w:rPr>
        <w:t>Chałupiańska</w:t>
      </w:r>
      <w:proofErr w:type="spellEnd"/>
      <w:r>
        <w:rPr>
          <w:sz w:val="22"/>
          <w:szCs w:val="22"/>
        </w:rPr>
        <w:t xml:space="preserve">, ul. Ogródkowa, ul. Jałowcowa, ul. Niedźwiedzia, ul. </w:t>
      </w:r>
      <w:proofErr w:type="spellStart"/>
      <w:r>
        <w:rPr>
          <w:sz w:val="22"/>
          <w:szCs w:val="22"/>
        </w:rPr>
        <w:t>Malinczanów</w:t>
      </w:r>
      <w:proofErr w:type="spellEnd"/>
      <w:r>
        <w:rPr>
          <w:sz w:val="22"/>
          <w:szCs w:val="22"/>
        </w:rPr>
        <w:t xml:space="preserve">, ul. </w:t>
      </w:r>
      <w:proofErr w:type="spellStart"/>
      <w:r>
        <w:rPr>
          <w:sz w:val="22"/>
          <w:szCs w:val="22"/>
        </w:rPr>
        <w:t>Koszarzyska</w:t>
      </w:r>
      <w:proofErr w:type="spellEnd"/>
      <w:r>
        <w:rPr>
          <w:sz w:val="22"/>
          <w:szCs w:val="22"/>
        </w:rPr>
        <w:t xml:space="preserve">, os. </w:t>
      </w:r>
      <w:proofErr w:type="spellStart"/>
      <w:r>
        <w:rPr>
          <w:sz w:val="22"/>
          <w:szCs w:val="22"/>
        </w:rPr>
        <w:t>Bajcary</w:t>
      </w:r>
      <w:proofErr w:type="spellEnd"/>
      <w:r>
        <w:rPr>
          <w:sz w:val="22"/>
          <w:szCs w:val="22"/>
        </w:rPr>
        <w:t xml:space="preserve">, teren przy SP nr 3. 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XIII (MALINKA): os. Sadowy, ul. </w:t>
      </w:r>
      <w:proofErr w:type="spellStart"/>
      <w:r>
        <w:rPr>
          <w:sz w:val="22"/>
          <w:szCs w:val="22"/>
        </w:rPr>
        <w:t>Rastoki</w:t>
      </w:r>
      <w:proofErr w:type="spellEnd"/>
      <w:r>
        <w:rPr>
          <w:sz w:val="22"/>
          <w:szCs w:val="22"/>
        </w:rPr>
        <w:t xml:space="preserve"> + boczne odcinki, ul. Stryczków, plac przed OSP Malinka i odcinek boczny ul. Malinka (za OSP), ul. </w:t>
      </w:r>
      <w:proofErr w:type="spellStart"/>
      <w:r>
        <w:rPr>
          <w:sz w:val="22"/>
          <w:szCs w:val="22"/>
        </w:rPr>
        <w:t>Cieńkowska</w:t>
      </w:r>
      <w:proofErr w:type="spellEnd"/>
      <w:r>
        <w:rPr>
          <w:sz w:val="22"/>
          <w:szCs w:val="22"/>
        </w:rPr>
        <w:t xml:space="preserve">, ul. </w:t>
      </w:r>
      <w:proofErr w:type="spellStart"/>
      <w:r>
        <w:rPr>
          <w:sz w:val="22"/>
          <w:szCs w:val="22"/>
        </w:rPr>
        <w:t>Kędziorowska</w:t>
      </w:r>
      <w:proofErr w:type="spellEnd"/>
      <w:r>
        <w:rPr>
          <w:sz w:val="22"/>
          <w:szCs w:val="22"/>
        </w:rPr>
        <w:t>, ul. Malinka (odcinki boczne powyżej os. Sadowy).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XIV (CZARNE): os. Równe, os. Bobrów, ul. Chłopska, ul. Połomska, ul. Biała Wisełka, </w:t>
      </w:r>
      <w:r w:rsidR="00576A1E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ul. Jelenia, ul. Nowina, ul. </w:t>
      </w:r>
      <w:proofErr w:type="spellStart"/>
      <w:r>
        <w:rPr>
          <w:sz w:val="22"/>
          <w:szCs w:val="22"/>
        </w:rPr>
        <w:t>Cieńków</w:t>
      </w:r>
      <w:proofErr w:type="spellEnd"/>
      <w:r>
        <w:rPr>
          <w:sz w:val="22"/>
          <w:szCs w:val="22"/>
        </w:rPr>
        <w:t>, ul. Biała Wisełka (odcinek od „</w:t>
      </w:r>
      <w:proofErr w:type="spellStart"/>
      <w:r>
        <w:rPr>
          <w:sz w:val="22"/>
          <w:szCs w:val="22"/>
        </w:rPr>
        <w:t>Fojtuli</w:t>
      </w:r>
      <w:proofErr w:type="spellEnd"/>
      <w:r>
        <w:rPr>
          <w:sz w:val="22"/>
          <w:szCs w:val="22"/>
        </w:rPr>
        <w:t xml:space="preserve">” do OSP wraz z chodnikami), place przed SP nr 2 i OSP Wisła Czarne. </w:t>
      </w:r>
      <w:r>
        <w:rPr>
          <w:sz w:val="22"/>
          <w:szCs w:val="22"/>
        </w:rPr>
        <w:br/>
      </w:r>
    </w:p>
    <w:p w:rsidR="00F804AD" w:rsidRDefault="00E22AED" w:rsidP="00576A1E">
      <w:pPr>
        <w:rPr>
          <w:sz w:val="22"/>
          <w:szCs w:val="22"/>
        </w:rPr>
      </w:pPr>
      <w:r>
        <w:rPr>
          <w:sz w:val="22"/>
          <w:szCs w:val="22"/>
        </w:rPr>
        <w:t xml:space="preserve">REJON XV (CZARNE): ul. Słoneczna, ul. Nad Zaporą, os. Noclegi, os. Borowina, os. </w:t>
      </w:r>
      <w:proofErr w:type="spellStart"/>
      <w:r>
        <w:rPr>
          <w:sz w:val="22"/>
          <w:szCs w:val="22"/>
        </w:rPr>
        <w:t>Czupel</w:t>
      </w:r>
      <w:proofErr w:type="spellEnd"/>
      <w:r>
        <w:rPr>
          <w:sz w:val="22"/>
          <w:szCs w:val="22"/>
        </w:rPr>
        <w:t xml:space="preserve">, </w:t>
      </w:r>
      <w:r w:rsidR="00576A1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ul. Skalna. </w:t>
      </w:r>
      <w:r>
        <w:rPr>
          <w:sz w:val="22"/>
          <w:szCs w:val="22"/>
        </w:rPr>
        <w:br/>
      </w:r>
    </w:p>
    <w:p w:rsidR="00F804AD" w:rsidRDefault="00E22AED" w:rsidP="00576A1E">
      <w:r>
        <w:rPr>
          <w:sz w:val="22"/>
          <w:szCs w:val="22"/>
        </w:rPr>
        <w:t xml:space="preserve">REJON XVI (Drogi powiatowe): ul. Zameczek, ul. Czarne, ul. 11 Listopada, ul. Górnośląska, </w:t>
      </w:r>
      <w:r w:rsidR="00576A1E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ul. Olimpijska, ul. Konopnickiej, ul. Willowa, ul. Bukowa.</w:t>
      </w:r>
      <w:r>
        <w:rPr>
          <w:sz w:val="24"/>
          <w:szCs w:val="24"/>
        </w:rPr>
        <w:t xml:space="preserve">  </w:t>
      </w:r>
    </w:p>
    <w:sectPr w:rsidR="00F804AD">
      <w:pgSz w:w="11906" w:h="16838"/>
      <w:pgMar w:top="426" w:right="1417" w:bottom="709" w:left="1417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31864"/>
    <w:multiLevelType w:val="multilevel"/>
    <w:tmpl w:val="D5F82F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4321AF"/>
    <w:multiLevelType w:val="multilevel"/>
    <w:tmpl w:val="BE4CF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AD"/>
    <w:rsid w:val="000F4941"/>
    <w:rsid w:val="002F206D"/>
    <w:rsid w:val="004D4129"/>
    <w:rsid w:val="00576A1E"/>
    <w:rsid w:val="00616430"/>
    <w:rsid w:val="0067151D"/>
    <w:rsid w:val="006D34B1"/>
    <w:rsid w:val="00707EA4"/>
    <w:rsid w:val="007C4B90"/>
    <w:rsid w:val="009204D6"/>
    <w:rsid w:val="00A54141"/>
    <w:rsid w:val="00D46221"/>
    <w:rsid w:val="00D96792"/>
    <w:rsid w:val="00E22AED"/>
    <w:rsid w:val="00E40324"/>
    <w:rsid w:val="00E432E1"/>
    <w:rsid w:val="00E91A50"/>
    <w:rsid w:val="00F804AD"/>
    <w:rsid w:val="00F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E9CF6-D63A-4F5C-8E7F-7DE22D4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37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E1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EE1E37"/>
    <w:rPr>
      <w:vertAlign w:val="superscript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EE1E37"/>
  </w:style>
  <w:style w:type="paragraph" w:styleId="Tekstdymka">
    <w:name w:val="Balloon Text"/>
    <w:basedOn w:val="Normalny"/>
    <w:link w:val="TekstdymkaZnak"/>
    <w:uiPriority w:val="99"/>
    <w:semiHidden/>
    <w:unhideWhenUsed/>
    <w:rsid w:val="00FA1F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F2B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MSD_EPLES</dc:creator>
  <cp:lastModifiedBy>Anna Procner</cp:lastModifiedBy>
  <cp:revision>2</cp:revision>
  <cp:lastPrinted>2019-11-29T10:07:00Z</cp:lastPrinted>
  <dcterms:created xsi:type="dcterms:W3CDTF">2019-11-29T10:09:00Z</dcterms:created>
  <dcterms:modified xsi:type="dcterms:W3CDTF">2019-11-29T10:09:00Z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