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B3" w:rsidRDefault="00FD4550" w:rsidP="00FD4550">
      <w:pPr>
        <w:spacing w:after="0"/>
      </w:pPr>
      <w:r>
        <w:t>…………………………………………………………………………………………..</w:t>
      </w:r>
      <w:r>
        <w:tab/>
      </w:r>
      <w:r>
        <w:tab/>
      </w:r>
      <w:r w:rsidR="00847E04">
        <w:tab/>
      </w:r>
      <w:r>
        <w:t>Wisła, dnia …………………</w:t>
      </w:r>
      <w:r w:rsidR="00847E04">
        <w:t>……</w:t>
      </w:r>
    </w:p>
    <w:p w:rsidR="00FD4550" w:rsidRDefault="00FD4550" w:rsidP="00FD4550">
      <w:pPr>
        <w:spacing w:after="0"/>
      </w:pPr>
      <w:r>
        <w:t>…………………………………………………………………………………………..</w:t>
      </w:r>
    </w:p>
    <w:p w:rsidR="00FD4550" w:rsidRDefault="00CA6BD8" w:rsidP="00D65090">
      <w:pPr>
        <w:spacing w:after="0"/>
        <w:ind w:firstLine="708"/>
      </w:pPr>
      <w:r>
        <w:t>Imię i nazwisko przedsiębiorcy/</w:t>
      </w:r>
      <w:r w:rsidR="00FD4550">
        <w:tab/>
        <w:t>nazwa firmy</w:t>
      </w:r>
    </w:p>
    <w:p w:rsidR="00D65090" w:rsidRDefault="00D65090" w:rsidP="00D65090">
      <w:pPr>
        <w:spacing w:after="0"/>
        <w:ind w:firstLine="708"/>
      </w:pPr>
    </w:p>
    <w:p w:rsidR="00FD4550" w:rsidRDefault="00FD4550" w:rsidP="00FD4550">
      <w:pPr>
        <w:spacing w:after="0"/>
      </w:pPr>
      <w:r>
        <w:t>……………………………………………………………………………………………</w:t>
      </w:r>
    </w:p>
    <w:p w:rsidR="00FD4550" w:rsidRDefault="00FD4550" w:rsidP="00FD4550">
      <w:pPr>
        <w:spacing w:after="0"/>
      </w:pPr>
      <w:r>
        <w:t>……………………………………………………………………………………………</w:t>
      </w:r>
    </w:p>
    <w:p w:rsidR="00FD4550" w:rsidRDefault="00CA6BD8" w:rsidP="00FD4550">
      <w:pPr>
        <w:spacing w:after="0"/>
      </w:pPr>
      <w:r>
        <w:tab/>
      </w:r>
      <w:r w:rsidR="00FD4550">
        <w:tab/>
      </w:r>
      <w:r w:rsidR="00FD4550">
        <w:tab/>
        <w:t>adres firmy</w:t>
      </w:r>
    </w:p>
    <w:p w:rsidR="00D65090" w:rsidRDefault="00D65090" w:rsidP="00FD4550">
      <w:pPr>
        <w:spacing w:after="0"/>
      </w:pPr>
    </w:p>
    <w:p w:rsidR="00FD4550" w:rsidRPr="00FD4550" w:rsidRDefault="00D65090" w:rsidP="00FD4550">
      <w:pPr>
        <w:spacing w:after="0"/>
        <w:rPr>
          <w:b/>
          <w:sz w:val="24"/>
          <w:szCs w:val="24"/>
        </w:rPr>
      </w:pPr>
      <w:r>
        <w:t>……………………………………………………………………………………………</w:t>
      </w:r>
      <w:r w:rsidR="00FD4550">
        <w:tab/>
      </w:r>
      <w:r w:rsidR="00FD4550">
        <w:tab/>
      </w:r>
      <w:r w:rsidR="00FD4550">
        <w:tab/>
      </w:r>
      <w:r w:rsidR="00FD4550">
        <w:tab/>
      </w:r>
      <w:r w:rsidR="00FD4550">
        <w:tab/>
      </w:r>
      <w:r w:rsidR="00FD4550">
        <w:tab/>
      </w:r>
      <w:r w:rsidR="00FD4550">
        <w:tab/>
      </w:r>
      <w:r w:rsidR="00FD4550">
        <w:tab/>
      </w:r>
      <w:r>
        <w:t>nr.tel/ adres e-mail</w:t>
      </w:r>
      <w:r w:rsidR="00FD4550">
        <w:tab/>
      </w:r>
      <w:r>
        <w:tab/>
      </w:r>
      <w:r>
        <w:tab/>
      </w:r>
      <w:r>
        <w:tab/>
      </w:r>
      <w:r>
        <w:tab/>
      </w:r>
      <w:r>
        <w:tab/>
      </w:r>
      <w:r w:rsidR="00FD4550" w:rsidRPr="00FD4550">
        <w:rPr>
          <w:b/>
          <w:sz w:val="24"/>
          <w:szCs w:val="24"/>
        </w:rPr>
        <w:t>Urząd Miejski w Wiśle</w:t>
      </w:r>
    </w:p>
    <w:p w:rsidR="00FD4550" w:rsidRPr="00FD4550" w:rsidRDefault="00FD4550" w:rsidP="00FD4550">
      <w:pPr>
        <w:spacing w:after="0"/>
        <w:rPr>
          <w:b/>
          <w:sz w:val="24"/>
          <w:szCs w:val="24"/>
        </w:rPr>
      </w:pP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  <w:t>Pl. B. Hoffa 3</w:t>
      </w:r>
    </w:p>
    <w:p w:rsidR="00FD4550" w:rsidRDefault="00FD4550" w:rsidP="00FD4550">
      <w:pPr>
        <w:spacing w:after="0"/>
        <w:rPr>
          <w:b/>
          <w:sz w:val="24"/>
          <w:szCs w:val="24"/>
        </w:rPr>
      </w:pP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</w:r>
      <w:r w:rsidRPr="00FD4550">
        <w:rPr>
          <w:b/>
          <w:sz w:val="24"/>
          <w:szCs w:val="24"/>
        </w:rPr>
        <w:tab/>
        <w:t>43-460 Wisła</w:t>
      </w:r>
    </w:p>
    <w:p w:rsidR="00FD4550" w:rsidRDefault="00FD4550" w:rsidP="00FD4550">
      <w:pPr>
        <w:spacing w:after="0"/>
        <w:rPr>
          <w:b/>
          <w:sz w:val="24"/>
          <w:szCs w:val="24"/>
        </w:rPr>
      </w:pP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wartości sprzedaży napojów alkoholowych za rok ………….</w:t>
      </w: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punkcie : gastronomicznym / detalicznym / organizacja przyjęć*</w:t>
      </w: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FD4550" w:rsidRDefault="00FD4550" w:rsidP="00FD4550">
      <w:pPr>
        <w:spacing w:after="0"/>
        <w:jc w:val="center"/>
        <w:rPr>
          <w:sz w:val="16"/>
          <w:szCs w:val="16"/>
        </w:rPr>
      </w:pPr>
      <w:r w:rsidRPr="00FD4550">
        <w:rPr>
          <w:sz w:val="16"/>
          <w:szCs w:val="16"/>
        </w:rPr>
        <w:t>(pełna nazwa punktu sprzedaży)</w:t>
      </w:r>
    </w:p>
    <w:p w:rsidR="00FD4550" w:rsidRDefault="00FD4550" w:rsidP="00FD4550">
      <w:pPr>
        <w:spacing w:after="0"/>
        <w:jc w:val="center"/>
        <w:rPr>
          <w:sz w:val="16"/>
          <w:szCs w:val="16"/>
        </w:rPr>
      </w:pPr>
    </w:p>
    <w:p w:rsidR="00FD4550" w:rsidRDefault="00FD4550" w:rsidP="00FD4550">
      <w:pPr>
        <w:spacing w:after="0"/>
        <w:jc w:val="both"/>
        <w:rPr>
          <w:b/>
          <w:sz w:val="24"/>
          <w:szCs w:val="24"/>
        </w:rPr>
      </w:pPr>
      <w:r w:rsidRPr="00FD4550">
        <w:rPr>
          <w:b/>
          <w:sz w:val="24"/>
          <w:szCs w:val="24"/>
        </w:rPr>
        <w:t xml:space="preserve">Na podstawie art. 111 ust. 4 ustawy z dnia 26 października 1982 r. o wychowaniu w trzeźwości </w:t>
      </w:r>
      <w:r w:rsidR="00847E04">
        <w:rPr>
          <w:b/>
          <w:sz w:val="24"/>
          <w:szCs w:val="24"/>
        </w:rPr>
        <w:t xml:space="preserve">                                       </w:t>
      </w:r>
      <w:r w:rsidRPr="00FD4550">
        <w:rPr>
          <w:b/>
          <w:sz w:val="24"/>
          <w:szCs w:val="24"/>
        </w:rPr>
        <w:t>i przeciwdziała</w:t>
      </w:r>
      <w:r w:rsidR="00CA6BD8">
        <w:rPr>
          <w:b/>
          <w:sz w:val="24"/>
          <w:szCs w:val="24"/>
        </w:rPr>
        <w:t>niu alkoholizmowi (Dz. U. z 2023</w:t>
      </w:r>
      <w:r w:rsidR="00E369CD">
        <w:rPr>
          <w:b/>
          <w:sz w:val="24"/>
          <w:szCs w:val="24"/>
        </w:rPr>
        <w:t>r., poz. 2151</w:t>
      </w:r>
      <w:r w:rsidRPr="00FD4550">
        <w:rPr>
          <w:b/>
          <w:sz w:val="24"/>
          <w:szCs w:val="24"/>
        </w:rPr>
        <w:t xml:space="preserve"> </w:t>
      </w:r>
      <w:proofErr w:type="spellStart"/>
      <w:r w:rsidRPr="00FD4550">
        <w:rPr>
          <w:b/>
          <w:sz w:val="24"/>
          <w:szCs w:val="24"/>
        </w:rPr>
        <w:t>t.j</w:t>
      </w:r>
      <w:proofErr w:type="spellEnd"/>
      <w:r w:rsidRPr="00FD4550">
        <w:rPr>
          <w:b/>
          <w:sz w:val="24"/>
          <w:szCs w:val="24"/>
        </w:rPr>
        <w:t>. ze zm.)</w:t>
      </w:r>
      <w:r>
        <w:rPr>
          <w:b/>
          <w:sz w:val="24"/>
          <w:szCs w:val="24"/>
        </w:rPr>
        <w:t>,</w:t>
      </w: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</w:p>
    <w:p w:rsidR="00FD4550" w:rsidRDefault="00FD4550" w:rsidP="00FD45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Oświadczam(y), że wartość sprzedaży brutto napojów alkoholowych**</w:t>
      </w:r>
    </w:p>
    <w:p w:rsidR="00FD4550" w:rsidRDefault="00FD4550" w:rsidP="00FD4550">
      <w:pPr>
        <w:spacing w:after="0"/>
        <w:jc w:val="both"/>
        <w:rPr>
          <w:b/>
          <w:sz w:val="24"/>
          <w:szCs w:val="24"/>
        </w:rPr>
      </w:pPr>
    </w:p>
    <w:p w:rsidR="00FD4550" w:rsidRDefault="00FD4550" w:rsidP="00FD4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wynosiła :</w:t>
      </w:r>
    </w:p>
    <w:p w:rsidR="00FD4550" w:rsidRDefault="00FD4550" w:rsidP="00FD455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4,5% zawartości alkoholu oraz piwa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7E04">
        <w:rPr>
          <w:sz w:val="24"/>
          <w:szCs w:val="24"/>
        </w:rPr>
        <w:tab/>
      </w:r>
      <w:r w:rsidR="00847E04">
        <w:rPr>
          <w:sz w:val="24"/>
          <w:szCs w:val="24"/>
        </w:rPr>
        <w:tab/>
      </w:r>
      <w:r>
        <w:rPr>
          <w:sz w:val="24"/>
          <w:szCs w:val="24"/>
        </w:rPr>
        <w:t>……………………zł ..…..gr</w:t>
      </w:r>
    </w:p>
    <w:p w:rsidR="00FD4550" w:rsidRDefault="00FD4550" w:rsidP="00FD4550">
      <w:pPr>
        <w:pStyle w:val="Akapitzlist"/>
        <w:spacing w:after="0"/>
        <w:jc w:val="both"/>
        <w:rPr>
          <w:sz w:val="24"/>
          <w:szCs w:val="24"/>
        </w:rPr>
      </w:pPr>
    </w:p>
    <w:p w:rsidR="00FD4550" w:rsidRDefault="00FD4550" w:rsidP="00FD4550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FD4550" w:rsidRDefault="00FD4550" w:rsidP="00FD4550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(wartość słownie)</w:t>
      </w:r>
    </w:p>
    <w:p w:rsidR="00847E04" w:rsidRPr="00FD4550" w:rsidRDefault="00847E04" w:rsidP="00FD4550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FD4550" w:rsidRDefault="00847E04" w:rsidP="00FD455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47E04">
        <w:t>powyżej 4,5% do 18% zawartości alkoholu (z wyjątkiem piwa)</w:t>
      </w:r>
      <w:r w:rsidRPr="00847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……………………zł ..…..gr</w:t>
      </w:r>
    </w:p>
    <w:p w:rsidR="00847E04" w:rsidRDefault="00847E04" w:rsidP="00847E04">
      <w:pPr>
        <w:pStyle w:val="Akapitzlist"/>
        <w:spacing w:after="0"/>
        <w:jc w:val="both"/>
        <w:rPr>
          <w:sz w:val="24"/>
          <w:szCs w:val="24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(wartość słownie)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847E04" w:rsidRDefault="00847E04" w:rsidP="00847E04">
      <w:pPr>
        <w:pStyle w:val="Akapitzlist"/>
        <w:numPr>
          <w:ilvl w:val="0"/>
          <w:numId w:val="1"/>
        </w:numPr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powyżej 18% zawartości alkoholu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……………………zł ..…..gr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>(wartość słownie)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847E04" w:rsidRPr="00847E04" w:rsidRDefault="00847E04" w:rsidP="00847E04">
      <w:pPr>
        <w:spacing w:after="0" w:line="168" w:lineRule="auto"/>
        <w:jc w:val="both"/>
        <w:rPr>
          <w:sz w:val="24"/>
          <w:szCs w:val="24"/>
        </w:rPr>
      </w:pPr>
    </w:p>
    <w:p w:rsidR="00847E04" w:rsidRPr="00CA6BD8" w:rsidRDefault="00847E04" w:rsidP="00847E04">
      <w:pPr>
        <w:pStyle w:val="Akapitzlist"/>
        <w:spacing w:after="0" w:line="168" w:lineRule="auto"/>
        <w:jc w:val="both"/>
        <w:rPr>
          <w:b/>
          <w:sz w:val="24"/>
          <w:szCs w:val="24"/>
          <w:u w:val="single"/>
        </w:rPr>
      </w:pPr>
      <w:r w:rsidRPr="00CA6BD8">
        <w:rPr>
          <w:b/>
          <w:sz w:val="24"/>
          <w:szCs w:val="24"/>
          <w:u w:val="single"/>
        </w:rPr>
        <w:t>Powyższe dane zostały złożone zgodnie ze stanem faktycznym na podstawie prawidłowo i rzetelnie prowadzonej ewidencji księgowej, ze świadomością konsekwencji prawnych za podanie fałszywych danych, tj.:</w:t>
      </w:r>
    </w:p>
    <w:p w:rsidR="00847E04" w:rsidRPr="00CA6BD8" w:rsidRDefault="00847E04" w:rsidP="00847E04">
      <w:pPr>
        <w:pStyle w:val="Akapitzlist"/>
        <w:spacing w:after="0" w:line="168" w:lineRule="auto"/>
        <w:jc w:val="both"/>
        <w:rPr>
          <w:b/>
          <w:sz w:val="24"/>
          <w:szCs w:val="24"/>
          <w:u w:val="single"/>
        </w:rPr>
      </w:pPr>
    </w:p>
    <w:p w:rsidR="00847E04" w:rsidRPr="00CA6BD8" w:rsidRDefault="00847E04" w:rsidP="00847E04">
      <w:pPr>
        <w:pStyle w:val="Akapitzlist"/>
        <w:spacing w:after="0" w:line="168" w:lineRule="auto"/>
        <w:jc w:val="both"/>
        <w:rPr>
          <w:b/>
          <w:sz w:val="24"/>
          <w:szCs w:val="24"/>
          <w:u w:val="single"/>
        </w:rPr>
      </w:pPr>
      <w:r w:rsidRPr="00CA6BD8">
        <w:rPr>
          <w:b/>
          <w:sz w:val="24"/>
          <w:szCs w:val="24"/>
          <w:u w:val="single"/>
        </w:rPr>
        <w:t>- cofnięcia zezwolenia na podstawie art.. 18 ust. 10 pkt. 5 w/w ustawy.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E04">
        <w:rPr>
          <w:sz w:val="16"/>
          <w:szCs w:val="16"/>
        </w:rPr>
        <w:t>Czytelny podpis(y) i pieczęć imienna przedsiębiorcy (ów)</w:t>
      </w:r>
      <w:r w:rsidR="00F94E90" w:rsidRPr="00F94E90">
        <w:rPr>
          <w:b/>
          <w:sz w:val="16"/>
          <w:szCs w:val="16"/>
        </w:rPr>
        <w:t xml:space="preserve"> </w:t>
      </w:r>
      <w:r w:rsidR="00F94E90" w:rsidRPr="00847E04">
        <w:rPr>
          <w:b/>
          <w:sz w:val="16"/>
          <w:szCs w:val="16"/>
        </w:rPr>
        <w:t>***</w:t>
      </w: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</w:p>
    <w:p w:rsidR="00847E04" w:rsidRDefault="00847E04" w:rsidP="00847E04">
      <w:pPr>
        <w:pStyle w:val="Akapitzlist"/>
        <w:spacing w:after="0"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>Wyjaśnienie:</w:t>
      </w:r>
    </w:p>
    <w:p w:rsidR="00847E04" w:rsidRPr="00847E04" w:rsidRDefault="00847E04" w:rsidP="00847E04">
      <w:pPr>
        <w:spacing w:after="0"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47E04" w:rsidRPr="00847E04" w:rsidRDefault="00847E04" w:rsidP="00847E04">
      <w:pPr>
        <w:spacing w:after="0"/>
        <w:rPr>
          <w:sz w:val="16"/>
          <w:szCs w:val="16"/>
        </w:rPr>
      </w:pPr>
      <w:r w:rsidRPr="00847E04">
        <w:rPr>
          <w:b/>
          <w:sz w:val="16"/>
          <w:szCs w:val="16"/>
        </w:rPr>
        <w:t xml:space="preserve">* </w:t>
      </w:r>
      <w:r w:rsidRPr="00847E04">
        <w:rPr>
          <w:sz w:val="16"/>
          <w:szCs w:val="16"/>
        </w:rPr>
        <w:t>zaznaczyć rodzaj prowadzonej sprzedaży nap. Alkoholowych</w:t>
      </w:r>
    </w:p>
    <w:p w:rsidR="00847E04" w:rsidRPr="00847E04" w:rsidRDefault="00847E04" w:rsidP="00847E04">
      <w:pPr>
        <w:spacing w:after="0"/>
        <w:rPr>
          <w:sz w:val="16"/>
          <w:szCs w:val="16"/>
        </w:rPr>
      </w:pPr>
      <w:r w:rsidRPr="00847E04">
        <w:rPr>
          <w:b/>
          <w:sz w:val="16"/>
          <w:szCs w:val="16"/>
        </w:rPr>
        <w:t>**</w:t>
      </w:r>
      <w:r>
        <w:rPr>
          <w:b/>
          <w:sz w:val="16"/>
          <w:szCs w:val="16"/>
        </w:rPr>
        <w:t xml:space="preserve"> </w:t>
      </w:r>
      <w:r w:rsidRPr="00847E04">
        <w:rPr>
          <w:sz w:val="16"/>
          <w:szCs w:val="16"/>
        </w:rPr>
        <w:t>wartość sprzedaży brutto – kwota należna sprzedawcy z uwzględnieniem podatku od towarów i usług, podatku akcyzowego oraz stosowanymi marżami (dokładna wartość bez przybliżeń i zaokrągleń)</w:t>
      </w:r>
    </w:p>
    <w:p w:rsidR="00847E04" w:rsidRPr="00D65090" w:rsidRDefault="00847E04" w:rsidP="00D65090">
      <w:pPr>
        <w:spacing w:after="0"/>
        <w:rPr>
          <w:sz w:val="16"/>
          <w:szCs w:val="16"/>
        </w:rPr>
      </w:pPr>
      <w:r w:rsidRPr="00847E04">
        <w:rPr>
          <w:b/>
          <w:sz w:val="16"/>
          <w:szCs w:val="16"/>
        </w:rPr>
        <w:t>***</w:t>
      </w:r>
      <w:r w:rsidRPr="00847E04">
        <w:rPr>
          <w:sz w:val="16"/>
          <w:szCs w:val="16"/>
        </w:rPr>
        <w:t xml:space="preserve"> w przypadku prowadzenia działalności na podstawie umowy spółki cywilnej – podpisy </w:t>
      </w:r>
      <w:r w:rsidRPr="00847E04">
        <w:rPr>
          <w:sz w:val="16"/>
          <w:szCs w:val="16"/>
          <w:u w:val="single"/>
        </w:rPr>
        <w:t xml:space="preserve">wszystkich </w:t>
      </w:r>
      <w:r w:rsidRPr="00847E04">
        <w:rPr>
          <w:sz w:val="16"/>
          <w:szCs w:val="16"/>
        </w:rPr>
        <w:t>wspólników</w:t>
      </w:r>
      <w:bookmarkStart w:id="0" w:name="_GoBack"/>
      <w:bookmarkEnd w:id="0"/>
    </w:p>
    <w:sectPr w:rsidR="00847E04" w:rsidRPr="00D65090" w:rsidSect="00847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EB"/>
    <w:multiLevelType w:val="hybridMultilevel"/>
    <w:tmpl w:val="D6C862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8BA"/>
    <w:multiLevelType w:val="hybridMultilevel"/>
    <w:tmpl w:val="BC824B3C"/>
    <w:lvl w:ilvl="0" w:tplc="4146A33C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046"/>
    <w:multiLevelType w:val="hybridMultilevel"/>
    <w:tmpl w:val="C3005858"/>
    <w:lvl w:ilvl="0" w:tplc="18FCC5E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61B7"/>
    <w:multiLevelType w:val="hybridMultilevel"/>
    <w:tmpl w:val="F3907F2C"/>
    <w:lvl w:ilvl="0" w:tplc="D01A0B32">
      <w:start w:val="4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50"/>
    <w:rsid w:val="00847E04"/>
    <w:rsid w:val="00CA6BD8"/>
    <w:rsid w:val="00D65090"/>
    <w:rsid w:val="00DD2DEB"/>
    <w:rsid w:val="00E369CD"/>
    <w:rsid w:val="00E56981"/>
    <w:rsid w:val="00F94E90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FBF45-4EB8-4896-BE5E-1C6C427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Pilch</dc:creator>
  <cp:keywords/>
  <dc:description/>
  <cp:lastModifiedBy>Marta Słowik</cp:lastModifiedBy>
  <cp:revision>6</cp:revision>
  <cp:lastPrinted>2025-01-03T13:30:00Z</cp:lastPrinted>
  <dcterms:created xsi:type="dcterms:W3CDTF">2020-11-13T08:28:00Z</dcterms:created>
  <dcterms:modified xsi:type="dcterms:W3CDTF">2025-01-07T08:39:00Z</dcterms:modified>
</cp:coreProperties>
</file>