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A9" w:rsidRDefault="00192CD3">
      <w:r>
        <w:t>PIĄTEK 23.04.2021</w:t>
      </w:r>
      <w:r>
        <w:br/>
        <w:t>OS. UŚCIEŃKÓW - OBOK WARSZTATU SAMOCHODOWEGO „TRW AUTO” 16:00</w:t>
      </w:r>
      <w:r>
        <w:br/>
        <w:t>GOŚCIEJÓW - OBOK „BAJECZKI” 16:15</w:t>
      </w:r>
      <w:r>
        <w:br/>
        <w:t>OBŁAZIEC - OBOK BUDYNKU UL. DĘBOWA 4 16.45</w:t>
      </w:r>
      <w:r>
        <w:br/>
        <w:t>GAHURA - ROZWIDLENIE PRZY MOŚCIE 17.20</w:t>
      </w:r>
      <w:r>
        <w:br/>
        <w:t xml:space="preserve">POZOSTAŁĄ CZĘŚĆ DZIELNICY NOWA OSADA ZAPRASZAMY NA SZCZEPIENIA DO  </w:t>
      </w:r>
      <w:r>
        <w:br/>
        <w:t xml:space="preserve">PRZYCHODNI WETERYNARYJNEJ WICKOWSKICH, UL. WYZWOLENIA 18 W GODZINACH </w:t>
      </w:r>
      <w:r>
        <w:br/>
        <w:t>OTWARCIA (9:00-17:00), TEL. 796 009 798.</w:t>
      </w:r>
      <w:r>
        <w:br/>
        <w:t xml:space="preserve">INFORMUJEMY , ŻE W CZASIE AKCJI SZCZEPIEŃ BĘDZIE MOŻLIWOŚĆ ZASZCZEPIENIA </w:t>
      </w:r>
      <w:r>
        <w:br/>
        <w:t xml:space="preserve">PSÓW RÓWNIEŻ NA INNE, POZA WŚCIEKLIZNĄ, CHOROBY ZAKAŹNE (NOSÓWKĘ, </w:t>
      </w:r>
      <w:r>
        <w:br/>
        <w:t xml:space="preserve">PARWOWIROZĘ, ITP.), ZAKUPIENIA PREPARATÓW PRZECIWKO PCHŁOM I KLESZCZOM </w:t>
      </w:r>
      <w:r>
        <w:br/>
        <w:t>ORAZ PREPARATÓW PRZECIWROBACZYCH.</w:t>
      </w:r>
      <w:r>
        <w:br/>
      </w:r>
      <w:r>
        <w:br/>
        <w:t>SOBOTA 24.04.2021</w:t>
      </w:r>
      <w:r>
        <w:br/>
      </w:r>
      <w:r>
        <w:br/>
      </w:r>
      <w:r>
        <w:br/>
        <w:t>JAWORNIK - OBOK SKLEPU  "STODOŁA" 12.00</w:t>
      </w:r>
      <w:r>
        <w:br/>
        <w:t>JAWORNIK - PRZYSTANEK AUTOBUSOWY, UL LEŚNA 12.20</w:t>
      </w:r>
      <w:r>
        <w:br/>
        <w:t>JAWORNIK – UL.SOSZOWSKA 6 12.40</w:t>
      </w:r>
      <w:r>
        <w:br/>
        <w:t>JAWORNIK - PRZY SKLEPIE SPOŻYWCZYM OBOK STRAŻNICY 13.20</w:t>
      </w:r>
      <w:r>
        <w:br/>
      </w:r>
      <w:r>
        <w:br/>
        <w:t xml:space="preserve">INFORMUJEMY , ŻE W CZASIE AKCJI SZCZEPIEŃ BĘDZIE MOŻLIWOŚĆ ZASZCZEPIENIA </w:t>
      </w:r>
      <w:r>
        <w:br/>
        <w:t xml:space="preserve">PSÓW RÓWNIEŻ NA INNE, POZA WŚCIEKLIZNĄ, CHOROBY ZAKAŹNE (NOSÓWKĘ, </w:t>
      </w:r>
      <w:r>
        <w:br/>
        <w:t xml:space="preserve">PARWOWIROZĘ, ITP.), ZAKUPIENIA PREPARATÓW PRZECIWKO PCHŁOM I KLESZCZOM </w:t>
      </w:r>
      <w:r>
        <w:br/>
        <w:t>ORAZ PREPARATÓW PRZECIWROBACZYCH.</w:t>
      </w:r>
    </w:p>
    <w:p w:rsidR="00192CD3" w:rsidRDefault="00192CD3"/>
    <w:p w:rsidR="00192CD3" w:rsidRDefault="00192CD3">
      <w:r>
        <w:t xml:space="preserve">WŁAŚCICIELI PSÓW, KTÓRZY NIE SKORZYSTAJĄ Z AKCJI SZCZEPIEŃ W </w:t>
      </w:r>
      <w:r>
        <w:br/>
        <w:t xml:space="preserve">WYMIENIONYCH PUNKTACH ZAPRASZAMY DO PRZYCHODNI WETERYNARYJNEJ </w:t>
      </w:r>
      <w:r>
        <w:br/>
        <w:t xml:space="preserve">WICKOWSKICH, UL. WYZWOLENIA 18, W GODZINACH OTWARCIA (PON-PT 9:00-17:00, </w:t>
      </w:r>
      <w:r>
        <w:br/>
        <w:t>SOB 10:00-14:00), TEL 796 009 798.</w:t>
      </w:r>
      <w:r>
        <w:br/>
      </w:r>
      <w:r>
        <w:br/>
      </w:r>
      <w:bookmarkStart w:id="0" w:name="_GoBack"/>
      <w:bookmarkEnd w:id="0"/>
    </w:p>
    <w:sectPr w:rsidR="00192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D3"/>
    <w:rsid w:val="00192CD3"/>
    <w:rsid w:val="003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55A03-DCF1-43FC-BF40-2CA0A56E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Brągiel</dc:creator>
  <cp:keywords/>
  <dc:description/>
  <cp:lastModifiedBy>Paweł Brągiel</cp:lastModifiedBy>
  <cp:revision>1</cp:revision>
  <dcterms:created xsi:type="dcterms:W3CDTF">2021-04-20T07:25:00Z</dcterms:created>
  <dcterms:modified xsi:type="dcterms:W3CDTF">2021-04-20T07:27:00Z</dcterms:modified>
</cp:coreProperties>
</file>