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7902" w:rsidRDefault="0034790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807EBF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Wisła,  dnia ................................................</w:t>
      </w:r>
    </w:p>
    <w:p w:rsidR="00347902" w:rsidRDefault="003479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347902" w:rsidRDefault="003479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………………………………...…….....................</w:t>
      </w:r>
    </w:p>
    <w:p w:rsidR="00347902" w:rsidRDefault="00347902">
      <w:r>
        <w:rPr>
          <w:rFonts w:ascii="Arial" w:hAnsi="Arial" w:cs="Arial"/>
          <w:sz w:val="16"/>
          <w:szCs w:val="16"/>
        </w:rPr>
        <w:t xml:space="preserve">     /imię i nazwisko Wnioskodawcy/</w:t>
      </w:r>
    </w:p>
    <w:p w:rsidR="00347902" w:rsidRDefault="00347902"/>
    <w:p w:rsidR="00347902" w:rsidRDefault="003479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…………………………..…............….................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 </w:t>
      </w:r>
    </w:p>
    <w:p w:rsidR="00347902" w:rsidRDefault="003479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/adres zamieszkania/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Dyrektora </w:t>
      </w:r>
    </w:p>
    <w:p w:rsidR="00347902" w:rsidRDefault="0034790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47902" w:rsidRDefault="00347902"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.........................</w:t>
      </w:r>
      <w:r w:rsidR="001A45CA">
        <w:rPr>
          <w:rFonts w:ascii="Arial" w:hAnsi="Arial" w:cs="Arial"/>
          <w:sz w:val="14"/>
          <w:szCs w:val="14"/>
        </w:rPr>
        <w:t>..</w:t>
      </w:r>
      <w:r>
        <w:rPr>
          <w:rFonts w:ascii="Arial" w:hAnsi="Arial" w:cs="Arial"/>
          <w:sz w:val="14"/>
          <w:szCs w:val="14"/>
        </w:rPr>
        <w:t>.................</w:t>
      </w:r>
      <w:r w:rsidR="00861C3B">
        <w:rPr>
          <w:rFonts w:ascii="Arial" w:hAnsi="Arial" w:cs="Arial"/>
          <w:sz w:val="14"/>
          <w:szCs w:val="14"/>
        </w:rPr>
        <w:t>....</w:t>
      </w:r>
      <w:r>
        <w:rPr>
          <w:rFonts w:ascii="Arial" w:hAnsi="Arial" w:cs="Arial"/>
          <w:sz w:val="14"/>
          <w:szCs w:val="14"/>
        </w:rPr>
        <w:t>.....................................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48"/>
        <w:gridCol w:w="396"/>
        <w:gridCol w:w="396"/>
        <w:gridCol w:w="396"/>
        <w:gridCol w:w="396"/>
        <w:gridCol w:w="408"/>
        <w:gridCol w:w="396"/>
        <w:gridCol w:w="396"/>
        <w:gridCol w:w="396"/>
        <w:gridCol w:w="396"/>
        <w:gridCol w:w="623"/>
      </w:tblGrid>
      <w:tr w:rsidR="0034790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</w:pPr>
          </w:p>
          <w:p w:rsidR="00347902" w:rsidRDefault="003479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02" w:rsidRDefault="0034790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47902" w:rsidRDefault="00347902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PESEL UCZNIA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7902" w:rsidRDefault="003479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628D" w:rsidRDefault="003479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O PRZYZNANIE  </w:t>
      </w:r>
      <w:r w:rsidR="00F24B44">
        <w:rPr>
          <w:rFonts w:ascii="Arial" w:hAnsi="Arial" w:cs="Arial"/>
          <w:b/>
          <w:sz w:val="20"/>
          <w:szCs w:val="20"/>
        </w:rPr>
        <w:t>UCZNIOWI NIEPEŁNOSPRAWNEMU</w:t>
      </w:r>
    </w:p>
    <w:p w:rsidR="006A628D" w:rsidRDefault="003479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DOFINANSOWANIA ZAKUPU PODRĘCZNIKÓW</w:t>
      </w:r>
      <w:r w:rsidR="00861C3B">
        <w:rPr>
          <w:rFonts w:ascii="Arial" w:hAnsi="Arial" w:cs="Arial"/>
          <w:b/>
          <w:sz w:val="20"/>
          <w:szCs w:val="20"/>
        </w:rPr>
        <w:t xml:space="preserve">, MATERIAŁÓW EDUKACYJNYCH </w:t>
      </w:r>
    </w:p>
    <w:p w:rsidR="00347902" w:rsidRDefault="00861C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MATERIAŁÓW Ć</w:t>
      </w:r>
      <w:r w:rsidR="006A628D">
        <w:rPr>
          <w:rFonts w:ascii="Arial" w:hAnsi="Arial" w:cs="Arial"/>
          <w:b/>
          <w:sz w:val="20"/>
          <w:szCs w:val="20"/>
        </w:rPr>
        <w:t xml:space="preserve">WICZENIOWYCH W </w:t>
      </w:r>
      <w:r w:rsidR="00D568AB">
        <w:rPr>
          <w:rFonts w:ascii="Arial" w:hAnsi="Arial" w:cs="Arial"/>
          <w:b/>
          <w:sz w:val="20"/>
          <w:szCs w:val="20"/>
        </w:rPr>
        <w:t>ROKU 2020</w:t>
      </w:r>
    </w:p>
    <w:p w:rsidR="00067CD6" w:rsidRDefault="00067CD6">
      <w:pPr>
        <w:tabs>
          <w:tab w:val="left" w:pos="4176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87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7"/>
        <w:gridCol w:w="1979"/>
        <w:gridCol w:w="130"/>
        <w:gridCol w:w="5861"/>
      </w:tblGrid>
      <w:tr w:rsidR="00347902" w:rsidTr="00DF4F09">
        <w:tc>
          <w:tcPr>
            <w:tcW w:w="104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F09" w:rsidRDefault="00DF4F09" w:rsidP="00807EBF">
            <w:pPr>
              <w:pStyle w:val="Zawartotabeli"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347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osobowe ucznia </w:t>
            </w:r>
          </w:p>
        </w:tc>
      </w:tr>
      <w:tr w:rsidR="00347902" w:rsidTr="00BF64C6">
        <w:trPr>
          <w:trHeight w:val="64"/>
        </w:trPr>
        <w:tc>
          <w:tcPr>
            <w:tcW w:w="44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902" w:rsidRPr="009B6194" w:rsidRDefault="003479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B6194">
              <w:rPr>
                <w:rFonts w:ascii="Arial" w:hAnsi="Arial" w:cs="Arial"/>
                <w:sz w:val="22"/>
                <w:szCs w:val="22"/>
              </w:rPr>
              <w:t>Nazwisko</w:t>
            </w:r>
          </w:p>
          <w:p w:rsidR="00DF4F09" w:rsidRPr="009B6194" w:rsidRDefault="00DF4F09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902" w:rsidRPr="009B6194" w:rsidRDefault="003479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902" w:rsidRPr="009B6194" w:rsidRDefault="003C0641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Imię</w:t>
            </w:r>
          </w:p>
        </w:tc>
      </w:tr>
      <w:tr w:rsidR="00466DD0" w:rsidTr="00DF4F09">
        <w:tc>
          <w:tcPr>
            <w:tcW w:w="104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DD0" w:rsidRDefault="00466DD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Banku i numer rachunku, na który ma być przekazane dofinansowanie</w:t>
            </w:r>
          </w:p>
          <w:p w:rsidR="00466DD0" w:rsidRDefault="00466DD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B6194" w:rsidRDefault="009B6194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902" w:rsidTr="00DF4F09">
        <w:tc>
          <w:tcPr>
            <w:tcW w:w="104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902" w:rsidRPr="008225AE" w:rsidRDefault="00347902" w:rsidP="00BC7B39">
            <w:pPr>
              <w:pStyle w:val="Zawartotabeli"/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Informacja o szkole do której w roku szkol</w:t>
            </w:r>
            <w:r w:rsidR="003C0641">
              <w:rPr>
                <w:rFonts w:ascii="Arial" w:hAnsi="Arial" w:cs="Arial"/>
                <w:b/>
                <w:bCs/>
                <w:sz w:val="22"/>
                <w:szCs w:val="22"/>
              </w:rPr>
              <w:t>nym 2020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3C0641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DF4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22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będzie </w:t>
            </w:r>
            <w:r w:rsidR="008225AE" w:rsidRPr="000B2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uczęszczać uczeń</w:t>
            </w:r>
          </w:p>
        </w:tc>
      </w:tr>
      <w:tr w:rsidR="00347902" w:rsidTr="004E6AAB">
        <w:tc>
          <w:tcPr>
            <w:tcW w:w="2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902" w:rsidRDefault="00347902">
            <w:pPr>
              <w:pStyle w:val="Zawartotabeli"/>
              <w:snapToGrid w:val="0"/>
            </w:pPr>
            <w:r w:rsidRPr="009B6194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421069" w:rsidRPr="009B6194">
              <w:rPr>
                <w:rFonts w:ascii="Arial" w:hAnsi="Arial" w:cs="Arial"/>
                <w:sz w:val="22"/>
                <w:szCs w:val="22"/>
              </w:rPr>
              <w:t>i adres</w:t>
            </w:r>
            <w:r w:rsidR="007E72C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225AE" w:rsidRPr="000B2D58">
              <w:rPr>
                <w:rFonts w:ascii="Arial" w:hAnsi="Arial" w:cs="Arial"/>
                <w:color w:val="000000"/>
                <w:sz w:val="22"/>
                <w:szCs w:val="22"/>
              </w:rPr>
              <w:t xml:space="preserve">siedziby </w:t>
            </w:r>
            <w:r w:rsidRPr="000B2D58">
              <w:rPr>
                <w:rFonts w:ascii="Arial" w:hAnsi="Arial" w:cs="Arial"/>
                <w:color w:val="000000"/>
                <w:sz w:val="22"/>
                <w:szCs w:val="22"/>
              </w:rPr>
              <w:t>szkoły</w:t>
            </w:r>
          </w:p>
        </w:tc>
        <w:tc>
          <w:tcPr>
            <w:tcW w:w="79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902" w:rsidRDefault="00347902">
            <w:pPr>
              <w:pStyle w:val="Zawartotabeli"/>
              <w:snapToGrid w:val="0"/>
            </w:pPr>
          </w:p>
          <w:p w:rsidR="009B6194" w:rsidRDefault="009B6194">
            <w:pPr>
              <w:pStyle w:val="Zawartotabeli"/>
              <w:snapToGrid w:val="0"/>
            </w:pPr>
          </w:p>
          <w:p w:rsidR="00DF4F09" w:rsidRDefault="00DF4F09">
            <w:pPr>
              <w:pStyle w:val="Zawartotabeli"/>
              <w:snapToGrid w:val="0"/>
            </w:pPr>
          </w:p>
        </w:tc>
      </w:tr>
      <w:tr w:rsidR="00347902" w:rsidTr="008C2C37">
        <w:trPr>
          <w:trHeight w:val="445"/>
        </w:trPr>
        <w:tc>
          <w:tcPr>
            <w:tcW w:w="1048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00EC" w:rsidRDefault="00347902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Uczeń rozpoczyna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naukę w </w:t>
            </w:r>
            <w:r w:rsidR="009200EC">
              <w:rPr>
                <w:rFonts w:ascii="Arial" w:hAnsi="Arial" w:cs="Arial"/>
                <w:sz w:val="22"/>
                <w:szCs w:val="22"/>
              </w:rPr>
              <w:t>klasie</w:t>
            </w:r>
          </w:p>
          <w:p w:rsidR="00DF4F09" w:rsidRDefault="001017D4" w:rsidP="001017D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r w:rsidR="009200EC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BC7B39">
              <w:rPr>
                <w:rFonts w:ascii="Arial" w:hAnsi="Arial" w:cs="Arial"/>
                <w:sz w:val="18"/>
                <w:szCs w:val="18"/>
              </w:rPr>
              <w:t>LO  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BC7B3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C7B39">
              <w:rPr>
                <w:rFonts w:ascii="Arial" w:hAnsi="Arial" w:cs="Arial"/>
                <w:sz w:val="18"/>
                <w:szCs w:val="18"/>
              </w:rPr>
              <w:t>..….. klasa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00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0EC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BC7B39">
              <w:rPr>
                <w:rFonts w:ascii="Arial" w:hAnsi="Arial" w:cs="Arial"/>
                <w:sz w:val="18"/>
                <w:szCs w:val="18"/>
              </w:rPr>
              <w:t>TECHNIKUM  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BC7B39">
              <w:rPr>
                <w:rFonts w:ascii="Arial" w:hAnsi="Arial" w:cs="Arial"/>
                <w:sz w:val="18"/>
                <w:szCs w:val="18"/>
              </w:rPr>
              <w:t>.….. klasa</w:t>
            </w:r>
            <w:r w:rsidR="009200E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200EC">
              <w:rPr>
                <w:rFonts w:ascii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Branżowa szkoła</w:t>
            </w:r>
            <w:r w:rsidR="003C0641">
              <w:rPr>
                <w:rFonts w:ascii="Arial" w:hAnsi="Arial" w:cs="Arial"/>
                <w:sz w:val="18"/>
                <w:szCs w:val="18"/>
              </w:rPr>
              <w:t xml:space="preserve"> I /II stopnia</w:t>
            </w:r>
            <w:r w:rsidR="00BC7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0EC">
              <w:rPr>
                <w:rFonts w:ascii="Arial" w:hAnsi="Arial" w:cs="Arial"/>
                <w:sz w:val="18"/>
                <w:szCs w:val="18"/>
              </w:rPr>
              <w:t xml:space="preserve"> 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9200EC">
              <w:rPr>
                <w:rFonts w:ascii="Arial" w:hAnsi="Arial" w:cs="Arial"/>
                <w:sz w:val="18"/>
                <w:szCs w:val="18"/>
              </w:rPr>
              <w:t xml:space="preserve">...….. klasa </w:t>
            </w:r>
          </w:p>
          <w:p w:rsidR="004E6AAB" w:rsidRPr="004E6AAB" w:rsidRDefault="004E6AAB" w:rsidP="009B6194">
            <w:pPr>
              <w:pStyle w:val="Zawartotabeli"/>
              <w:snapToGrid w:val="0"/>
              <w:rPr>
                <w:color w:val="FF0000"/>
              </w:rPr>
            </w:pPr>
            <w:r>
              <w:t xml:space="preserve">        </w:t>
            </w:r>
          </w:p>
        </w:tc>
      </w:tr>
      <w:tr w:rsidR="00347902" w:rsidTr="008C2C37">
        <w:trPr>
          <w:trHeight w:val="71"/>
        </w:trPr>
        <w:tc>
          <w:tcPr>
            <w:tcW w:w="10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09" w:rsidRPr="00861C3B" w:rsidRDefault="00347902" w:rsidP="008225AE">
            <w:pPr>
              <w:pStyle w:val="Zawartotabeli"/>
              <w:snapToGrid w:val="0"/>
              <w:ind w:left="478" w:hanging="4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="00DF4F09" w:rsidRPr="00104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4F09" w:rsidRPr="00861C3B">
              <w:rPr>
                <w:rFonts w:ascii="Arial" w:hAnsi="Arial" w:cs="Arial"/>
                <w:sz w:val="20"/>
                <w:szCs w:val="20"/>
              </w:rPr>
              <w:t>P</w:t>
            </w:r>
            <w:r w:rsidRPr="00861C3B">
              <w:rPr>
                <w:rFonts w:ascii="Arial" w:hAnsi="Arial" w:cs="Arial"/>
                <w:sz w:val="20"/>
                <w:szCs w:val="20"/>
              </w:rPr>
              <w:t>rzyczyny uzasadniające przyznanie dofinansowania - zakup</w:t>
            </w:r>
            <w:r w:rsidR="009200EC" w:rsidRPr="00861C3B">
              <w:rPr>
                <w:rFonts w:ascii="Arial" w:hAnsi="Arial" w:cs="Arial"/>
                <w:sz w:val="20"/>
                <w:szCs w:val="20"/>
              </w:rPr>
              <w:t>u</w:t>
            </w:r>
            <w:r w:rsidR="00531565">
              <w:rPr>
                <w:rFonts w:ascii="Arial" w:hAnsi="Arial" w:cs="Arial"/>
                <w:sz w:val="20"/>
                <w:szCs w:val="20"/>
              </w:rPr>
              <w:t xml:space="preserve"> podręczników,</w:t>
            </w:r>
            <w:r w:rsidR="009200EC" w:rsidRPr="00861C3B">
              <w:rPr>
                <w:rFonts w:ascii="Arial" w:hAnsi="Arial" w:cs="Arial"/>
                <w:sz w:val="20"/>
                <w:szCs w:val="20"/>
              </w:rPr>
              <w:t xml:space="preserve"> materiałów edukacyjnych </w:t>
            </w:r>
            <w:r w:rsidRPr="00861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5AE">
              <w:rPr>
                <w:rFonts w:ascii="Arial" w:hAnsi="Arial" w:cs="Arial"/>
                <w:sz w:val="20"/>
                <w:szCs w:val="20"/>
              </w:rPr>
              <w:br/>
            </w:r>
            <w:r w:rsidR="00531565">
              <w:rPr>
                <w:rFonts w:ascii="Arial" w:hAnsi="Arial" w:cs="Arial"/>
                <w:sz w:val="20"/>
                <w:szCs w:val="20"/>
              </w:rPr>
              <w:t>i materiałów ćwiczeniowych</w:t>
            </w:r>
            <w:r w:rsidRPr="00861C3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200EC" w:rsidRPr="00861C3B" w:rsidRDefault="009200EC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861C3B">
              <w:rPr>
                <w:rFonts w:ascii="Arial" w:hAnsi="Arial" w:cs="Arial"/>
                <w:sz w:val="20"/>
                <w:szCs w:val="20"/>
              </w:rPr>
              <w:t xml:space="preserve">Zaznaczyć </w:t>
            </w:r>
            <w:r w:rsidR="008225AE">
              <w:rPr>
                <w:rFonts w:ascii="Arial" w:hAnsi="Arial" w:cs="Arial"/>
                <w:sz w:val="20"/>
                <w:szCs w:val="20"/>
              </w:rPr>
              <w:t xml:space="preserve">należy niepełnosprawność </w:t>
            </w:r>
            <w:r w:rsidR="008225AE" w:rsidRPr="000B2D58">
              <w:rPr>
                <w:rFonts w:ascii="Arial" w:hAnsi="Arial" w:cs="Arial"/>
                <w:color w:val="000000"/>
                <w:sz w:val="20"/>
                <w:szCs w:val="20"/>
              </w:rPr>
              <w:t>ucznia</w:t>
            </w:r>
            <w:r w:rsidRPr="00861C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00EC" w:rsidRPr="001044D1" w:rsidRDefault="009200EC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1044D1">
              <w:rPr>
                <w:rFonts w:ascii="Arial" w:hAnsi="Arial" w:cs="Arial"/>
                <w:sz w:val="18"/>
                <w:szCs w:val="18"/>
              </w:rPr>
              <w:t>słabowidzący</w:t>
            </w:r>
          </w:p>
          <w:p w:rsidR="009200EC" w:rsidRDefault="009200EC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>□</w:t>
            </w:r>
            <w:r w:rsidRPr="001044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0641" w:rsidRPr="001044D1">
              <w:rPr>
                <w:rFonts w:ascii="Arial" w:hAnsi="Arial" w:cs="Arial"/>
                <w:sz w:val="18"/>
                <w:szCs w:val="18"/>
              </w:rPr>
              <w:t xml:space="preserve">słabosłyszący, </w:t>
            </w:r>
          </w:p>
          <w:p w:rsidR="003C0641" w:rsidRDefault="009200EC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44"/>
                <w:szCs w:val="44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3C0641" w:rsidRPr="001044D1">
              <w:rPr>
                <w:rFonts w:ascii="Arial" w:hAnsi="Arial" w:cs="Arial"/>
                <w:sz w:val="18"/>
                <w:szCs w:val="18"/>
              </w:rPr>
              <w:t>z autyzmem, w tym z zespołem Aspergera</w:t>
            </w:r>
          </w:p>
          <w:p w:rsidR="003C0641" w:rsidRDefault="009200EC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44"/>
                <w:szCs w:val="44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3C0641" w:rsidRPr="001044D1">
              <w:rPr>
                <w:rFonts w:ascii="Arial" w:hAnsi="Arial" w:cs="Arial"/>
                <w:sz w:val="18"/>
                <w:szCs w:val="18"/>
              </w:rPr>
              <w:t>z niepełnosprawnością ruchową, w tym z  afazją,</w:t>
            </w:r>
          </w:p>
          <w:p w:rsidR="009200EC" w:rsidRPr="001044D1" w:rsidRDefault="009200EC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7"/>
                <w:szCs w:val="17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B70180" w:rsidRPr="001044D1">
              <w:rPr>
                <w:rFonts w:ascii="Arial" w:hAnsi="Arial" w:cs="Arial"/>
                <w:sz w:val="18"/>
                <w:szCs w:val="18"/>
              </w:rPr>
              <w:t>niesłyszący</w:t>
            </w:r>
          </w:p>
          <w:p w:rsidR="00B70180" w:rsidRPr="001044D1" w:rsidRDefault="009200EC" w:rsidP="00B70180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B70180" w:rsidRPr="001044D1">
              <w:rPr>
                <w:rFonts w:ascii="Arial" w:hAnsi="Arial" w:cs="Arial"/>
                <w:sz w:val="18"/>
                <w:szCs w:val="18"/>
              </w:rPr>
              <w:t xml:space="preserve">z  niepełnosprawnością intelektualną w stopniu lekkim, </w:t>
            </w:r>
          </w:p>
          <w:p w:rsidR="003C0641" w:rsidRPr="001044D1" w:rsidRDefault="009200EC" w:rsidP="003C0641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1044D1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067CD6" w:rsidRPr="00104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180" w:rsidRPr="001044D1">
              <w:rPr>
                <w:rFonts w:ascii="Arial" w:hAnsi="Arial" w:cs="Arial"/>
                <w:sz w:val="17"/>
                <w:szCs w:val="17"/>
              </w:rPr>
              <w:t>z  niepełnosprawnością  intelektualną w stopniu umiarkowanym lub znacznym</w:t>
            </w:r>
          </w:p>
          <w:p w:rsidR="00EC1DE2" w:rsidRPr="001044D1" w:rsidRDefault="00EC1DE2" w:rsidP="009200EC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861296" w:rsidRPr="001044D1" w:rsidRDefault="00B70180" w:rsidP="00DD330C">
            <w:pPr>
              <w:tabs>
                <w:tab w:val="left" w:pos="720"/>
              </w:tabs>
              <w:autoSpaceDE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0146">
              <w:rPr>
                <w:rFonts w:ascii="Arial" w:hAnsi="Arial" w:cs="Arial"/>
                <w:b/>
              </w:rPr>
              <w:t xml:space="preserve">          </w:t>
            </w:r>
            <w:r w:rsidRPr="00920146">
              <w:rPr>
                <w:rFonts w:ascii="Arial" w:hAnsi="Arial" w:cs="Arial"/>
                <w:b/>
                <w:sz w:val="16"/>
                <w:szCs w:val="16"/>
              </w:rPr>
              <w:t>Posiadający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0146" w:rsidRPr="00920146">
              <w:rPr>
                <w:rFonts w:ascii="Arial" w:hAnsi="Arial" w:cs="Arial"/>
                <w:b/>
                <w:sz w:val="16"/>
                <w:szCs w:val="16"/>
              </w:rPr>
              <w:t>orzeczenie o potrzebie kształcenia specjalnego, o którym mowa w art. 127 ust. 10 ustawy z dnia 14 grudnia 2016 r. – Prawo oświatowe (Dz.U. z 2020 r. poz. 910) albo orzeczenie o potrzebie kształcenia specjalnego, o którym mowa w art. 312 ust. 1 ustawy z dnia 14 grudnia 2016 r. – Prze</w:t>
            </w:r>
            <w:r w:rsidR="00B75B69">
              <w:rPr>
                <w:rFonts w:ascii="Arial" w:hAnsi="Arial" w:cs="Arial"/>
                <w:b/>
                <w:sz w:val="16"/>
                <w:szCs w:val="16"/>
              </w:rPr>
              <w:t>pisy wprowadzające ustawę -</w:t>
            </w:r>
            <w:r w:rsidR="00920146" w:rsidRPr="00920146">
              <w:rPr>
                <w:rFonts w:ascii="Arial" w:hAnsi="Arial" w:cs="Arial"/>
                <w:b/>
                <w:sz w:val="16"/>
                <w:szCs w:val="16"/>
              </w:rPr>
              <w:t xml:space="preserve"> Prawo oświatowe (Dz. U. z 2017 r. poz. 60, 949 i 2203, z 2018 r. poz. 2245 oraz z 2019 r. poz. 1287), uczęszczającym roku szkolnym 2020/2021 do: branżowej szkoły I stopnia, klasy I branżowej szkoły II stopnia, klas I i II czteroletniego liceum ogólnokształcącego, klas II i III dotychczasowego trzyletniego liceum ogólnokształcącego prowadzonych w czteroletnim liceum ogólnokształcącym, klas I i II pięcioletniego technikum, klas II–IV dotychczasowego czteroletniego technikum prowadzonych w pięcioletnim technikum, klas III–VI ogólnokształcącej szkoły muzycznej II stopnia, klas VI–IX ogólnokształcącej szkoły baletowej, klas I i II liceum sztuk plastycznych, klas V i VI ogólnokształcącej szkoły sztuk pięknych, klas II-IV dotychczasowego liceum plastycznego prowadzonych w liceum sztuk plastycznych lub klas V i VI dotychczasowej ogólnokształcącej szkoły sztuk pięknych prowadzonych w liceum sztuk plastycznych.</w:t>
            </w:r>
          </w:p>
          <w:p w:rsidR="00DD330C" w:rsidRPr="001044D1" w:rsidRDefault="00DD330C" w:rsidP="00DD330C">
            <w:pPr>
              <w:tabs>
                <w:tab w:val="left" w:pos="720"/>
              </w:tabs>
              <w:autoSpaceDE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25AE" w:rsidRPr="000B2D58" w:rsidRDefault="007E1B45" w:rsidP="009D2F38">
            <w:pPr>
              <w:tabs>
                <w:tab w:val="left" w:pos="720"/>
              </w:tabs>
              <w:autoSpaceDE w:val="0"/>
              <w:ind w:left="190" w:hanging="19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27305</wp:posOffset>
                      </wp:positionV>
                      <wp:extent cx="139065" cy="138430"/>
                      <wp:effectExtent l="5080" t="10795" r="825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9AB1" id="Rectangle 2" o:spid="_x0000_s1026" style="position:absolute;margin-left:6.9pt;margin-top:2.15pt;width:10.9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e1IQIAADs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"/>
                  </w:pict>
                </mc:Fallback>
              </mc:AlternateContent>
            </w:r>
            <w:r w:rsidR="008225AE">
              <w:rPr>
                <w:rFonts w:ascii="Arial" w:hAnsi="Arial" w:cs="Arial"/>
                <w:b/>
                <w:sz w:val="16"/>
                <w:szCs w:val="16"/>
              </w:rPr>
              <w:t xml:space="preserve">         *    </w:t>
            </w:r>
            <w:r w:rsidR="00EC1DE2" w:rsidRPr="000B2D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kopia </w:t>
            </w:r>
            <w:r w:rsidR="008225AE" w:rsidRPr="000B2D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orzeczenia o potrzebie kształcenia specjalnego została dołączona do wniosku </w:t>
            </w:r>
          </w:p>
          <w:p w:rsidR="00EC1DE2" w:rsidRPr="000B2D58" w:rsidRDefault="008225AE" w:rsidP="008225AE">
            <w:pPr>
              <w:tabs>
                <w:tab w:val="left" w:pos="720"/>
              </w:tabs>
              <w:autoSpaceDE w:val="0"/>
              <w:ind w:left="619" w:hanging="61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D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0B2D58">
              <w:rPr>
                <w:rFonts w:ascii="Arial" w:hAnsi="Arial" w:cs="Arial"/>
                <w:color w:val="000000"/>
                <w:sz w:val="18"/>
                <w:szCs w:val="18"/>
              </w:rPr>
              <w:t>(zgodnie z § 8 ust. 5 Rozporządzenia Rady Ministrów z dnia 26 czerwca 2020 r. w sprawie szczególnych warunków udzielania pomocy uczniom niepełnosprawnym w formie dofinansowania zakupu podręczników, materiałów edukacyjnych i materiałów ćwiczeniowych w latach 2020-2022; Dz. U. 2020 poz. 1227)</w:t>
            </w:r>
          </w:p>
          <w:p w:rsidR="00DD330C" w:rsidRDefault="00DD330C" w:rsidP="00B11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C3B" w:rsidRPr="008225AE" w:rsidRDefault="008225AE" w:rsidP="008225A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(* p</w:t>
            </w:r>
            <w:r w:rsidRPr="008225AE">
              <w:rPr>
                <w:rFonts w:ascii="Arial" w:hAnsi="Arial" w:cs="Arial"/>
                <w:i/>
                <w:sz w:val="16"/>
                <w:szCs w:val="16"/>
              </w:rPr>
              <w:t>roszę zaznaczyć kwadrat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5516B3" w:rsidRDefault="005516B3" w:rsidP="00861C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6B3" w:rsidRDefault="005516B3" w:rsidP="00861C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45D" w:rsidRPr="001044D1" w:rsidRDefault="003E74E4" w:rsidP="00861C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D1">
              <w:rPr>
                <w:rFonts w:ascii="Arial" w:hAnsi="Arial" w:cs="Arial"/>
                <w:b/>
                <w:sz w:val="20"/>
                <w:szCs w:val="20"/>
              </w:rPr>
              <w:t>INFORMACJA DOTYCZĄCA PRZETWARZANIE DANYCH OSOBOWYCH</w:t>
            </w:r>
          </w:p>
          <w:p w:rsidR="003E74E4" w:rsidRPr="001044D1" w:rsidRDefault="009E5821" w:rsidP="00861C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4D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E74E4" w:rsidRPr="001044D1">
              <w:rPr>
                <w:rFonts w:ascii="Arial" w:hAnsi="Arial" w:cs="Arial"/>
                <w:b/>
                <w:sz w:val="20"/>
                <w:szCs w:val="20"/>
              </w:rPr>
              <w:t xml:space="preserve"> celu dofinansowania zakupu podręcznik</w:t>
            </w:r>
            <w:r w:rsidR="003F56EE">
              <w:rPr>
                <w:rFonts w:ascii="Arial" w:hAnsi="Arial" w:cs="Arial"/>
                <w:b/>
                <w:sz w:val="20"/>
                <w:szCs w:val="20"/>
              </w:rPr>
              <w:t>ów</w:t>
            </w:r>
            <w:r w:rsidR="00861C3B">
              <w:rPr>
                <w:rFonts w:ascii="Arial" w:hAnsi="Arial" w:cs="Arial"/>
                <w:b/>
                <w:sz w:val="20"/>
                <w:szCs w:val="20"/>
              </w:rPr>
              <w:t>, materiałów edukacyjnych i materiałów ćwiczeniowych</w:t>
            </w:r>
          </w:p>
          <w:p w:rsidR="00B1145D" w:rsidRDefault="00861C3B" w:rsidP="00B1145D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25A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uczniów niepełnosprawnych </w:t>
            </w:r>
          </w:p>
          <w:p w:rsidR="00861C3B" w:rsidRPr="001044D1" w:rsidRDefault="00861C3B" w:rsidP="00B1145D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45D" w:rsidRPr="001044D1" w:rsidRDefault="009E5821" w:rsidP="00B114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 xml:space="preserve">Zgodnie z art. 13 ust. 1 lit. c) i ust. </w:t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 xml:space="preserve">2 rozporządzenia Parlamentu Europejskiego i Rady (UE) 2016/679 z 27.04.2016 r. sprawie ochrony osób fizycznych w związku z przetwarzaniem danych osobowych i w sprawie swobodnego przepływu takich danych oraz uchylenia dyrektywy 95/46/WE (ogólne rozporządzenie o ochronie danych) (Dz. Urz. UE L 119, s.1) – </w:t>
            </w:r>
            <w:r w:rsidR="00B1145D" w:rsidRPr="001044D1">
              <w:rPr>
                <w:rFonts w:ascii="Arial" w:hAnsi="Arial" w:cs="Arial"/>
                <w:b/>
                <w:sz w:val="20"/>
                <w:szCs w:val="20"/>
              </w:rPr>
              <w:t>dalej RODO</w:t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 xml:space="preserve"> − informujemy, że:</w:t>
            </w:r>
            <w:r w:rsidR="00B1145D" w:rsidRPr="001044D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B1145D" w:rsidRPr="001044D1" w:rsidRDefault="00B1145D" w:rsidP="00B1145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5BDD" w:rsidRPr="001044D1" w:rsidRDefault="00B1145D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x-none" w:eastAsia="pl-PL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 xml:space="preserve">Administratorem 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>podanych</w:t>
            </w:r>
            <w:r w:rsidR="009E5821" w:rsidRPr="00104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D1">
              <w:rPr>
                <w:rFonts w:ascii="Arial" w:hAnsi="Arial" w:cs="Arial"/>
                <w:sz w:val="20"/>
                <w:szCs w:val="20"/>
              </w:rPr>
              <w:t>danych osobowych</w:t>
            </w:r>
            <w:r w:rsidR="000F5BDD" w:rsidRPr="001044D1">
              <w:rPr>
                <w:rFonts w:ascii="Arial" w:hAnsi="Arial" w:cs="Arial"/>
                <w:sz w:val="20"/>
                <w:szCs w:val="20"/>
              </w:rPr>
              <w:t xml:space="preserve"> jest: </w:t>
            </w:r>
          </w:p>
          <w:p w:rsidR="000F5BDD" w:rsidRPr="001044D1" w:rsidRDefault="000F5BDD" w:rsidP="000F5BDD">
            <w:pPr>
              <w:pStyle w:val="Bezodstpw"/>
              <w:ind w:left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4D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9E5821" w:rsidRPr="001044D1" w:rsidRDefault="009E5821" w:rsidP="000F5BDD">
            <w:pPr>
              <w:pStyle w:val="Bezodstpw"/>
              <w:ind w:left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4D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0F5BDD" w:rsidRPr="001044D1" w:rsidRDefault="00421069" w:rsidP="000F5BDD">
            <w:pPr>
              <w:pStyle w:val="Bezodstpw"/>
              <w:ind w:left="360"/>
              <w:jc w:val="center"/>
              <w:rPr>
                <w:rFonts w:ascii="Arial" w:hAnsi="Arial" w:cs="Arial"/>
                <w:sz w:val="16"/>
                <w:szCs w:val="16"/>
                <w:lang w:val="x-none" w:eastAsia="pl-PL"/>
              </w:rPr>
            </w:pPr>
            <w:r w:rsidRPr="001044D1">
              <w:rPr>
                <w:rFonts w:ascii="Arial" w:hAnsi="Arial" w:cs="Arial"/>
                <w:sz w:val="16"/>
                <w:szCs w:val="16"/>
                <w:lang w:eastAsia="pl-PL"/>
              </w:rPr>
              <w:t>(nazwa szkoły, adres, t</w:t>
            </w:r>
            <w:r w:rsidR="009E5821" w:rsidRPr="001044D1">
              <w:rPr>
                <w:rFonts w:ascii="Arial" w:hAnsi="Arial" w:cs="Arial"/>
                <w:sz w:val="16"/>
                <w:szCs w:val="16"/>
                <w:lang w:eastAsia="pl-PL"/>
              </w:rPr>
              <w:t>el. i adres e-mail</w:t>
            </w:r>
            <w:r w:rsidR="000F5BDD" w:rsidRPr="001044D1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:rsidR="00B1145D" w:rsidRPr="001044D1" w:rsidRDefault="000F5BDD" w:rsidP="000F5BDD">
            <w:pPr>
              <w:pStyle w:val="Bezodstpw"/>
              <w:ind w:left="360"/>
              <w:jc w:val="both"/>
              <w:rPr>
                <w:rFonts w:ascii="Arial" w:hAnsi="Arial" w:cs="Arial"/>
                <w:sz w:val="20"/>
                <w:szCs w:val="20"/>
                <w:lang w:val="x-none" w:eastAsia="pl-PL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>Administratora reprezentuje Dyrektor szkoły.</w:t>
            </w:r>
          </w:p>
          <w:p w:rsidR="00B1145D" w:rsidRPr="001044D1" w:rsidRDefault="00FA2CA9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x-none" w:eastAsia="pl-PL"/>
              </w:rPr>
            </w:pPr>
            <w:r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sprawach związanych  z ochroną danych osobowych oraz </w:t>
            </w:r>
            <w:r w:rsidR="008049BB" w:rsidRPr="001044D1">
              <w:rPr>
                <w:rFonts w:ascii="Arial" w:hAnsi="Arial" w:cs="Arial"/>
                <w:sz w:val="20"/>
                <w:szCs w:val="20"/>
                <w:lang w:eastAsia="pl-PL"/>
              </w:rPr>
              <w:t>przysługujących</w:t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praw </w:t>
            </w:r>
            <w:r w:rsidR="008049BB" w:rsidRPr="001044D1">
              <w:rPr>
                <w:rFonts w:ascii="Arial" w:hAnsi="Arial" w:cs="Arial"/>
                <w:sz w:val="20"/>
                <w:szCs w:val="20"/>
                <w:lang w:eastAsia="pl-PL"/>
              </w:rPr>
              <w:t>można</w:t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kontaktować się </w:t>
            </w:r>
            <w:r w:rsidR="008049BB" w:rsidRPr="001044D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wyznaczonym </w:t>
            </w:r>
            <w:r w:rsidR="005779A7" w:rsidRPr="001044D1">
              <w:rPr>
                <w:rFonts w:ascii="Arial" w:hAnsi="Arial" w:cs="Arial"/>
                <w:sz w:val="20"/>
                <w:szCs w:val="20"/>
                <w:lang w:eastAsia="pl-PL"/>
              </w:rPr>
              <w:t>w szkole</w:t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Inspektorem Ochrony Danych pisząc na adres</w:t>
            </w:r>
            <w:r w:rsidR="00B1145D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e-mail: </w:t>
            </w:r>
            <w:r w:rsidR="005779A7" w:rsidRPr="001044D1">
              <w:rPr>
                <w:rFonts w:ascii="Arial" w:hAnsi="Arial" w:cs="Arial"/>
                <w:sz w:val="20"/>
                <w:szCs w:val="20"/>
                <w:u w:color="FF0000"/>
                <w:lang w:eastAsia="pl-PL"/>
              </w:rPr>
              <w:t>…………………</w:t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  <w:r w:rsidR="003A1928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pisząc </w:t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adres </w:t>
            </w:r>
            <w:r w:rsidR="003A1928" w:rsidRPr="00104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siedziby </w:t>
            </w:r>
            <w:r w:rsidR="005842C9" w:rsidRPr="001044D1">
              <w:rPr>
                <w:rFonts w:ascii="Arial" w:hAnsi="Arial" w:cs="Arial"/>
                <w:sz w:val="20"/>
                <w:szCs w:val="20"/>
                <w:lang w:eastAsia="pl-PL"/>
              </w:rPr>
              <w:t>Administratora.</w:t>
            </w:r>
            <w:r w:rsidR="00B1145D" w:rsidRPr="001044D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B1145D" w:rsidRPr="00094F15" w:rsidRDefault="005842C9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>P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>odane d</w:t>
            </w:r>
            <w:r w:rsidR="003A1928" w:rsidRPr="001044D1">
              <w:rPr>
                <w:rFonts w:ascii="Arial" w:hAnsi="Arial" w:cs="Arial"/>
                <w:sz w:val="20"/>
                <w:szCs w:val="20"/>
              </w:rPr>
              <w:t xml:space="preserve">ane osobowe przetwarzane będą </w:t>
            </w:r>
            <w:r w:rsidRPr="001044D1">
              <w:rPr>
                <w:rFonts w:ascii="Arial" w:hAnsi="Arial" w:cs="Arial"/>
                <w:sz w:val="20"/>
                <w:szCs w:val="20"/>
              </w:rPr>
              <w:t>w celu prowadzenia</w:t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 xml:space="preserve"> spraw związanych z rozpatrywaniem wniosku </w:t>
            </w:r>
            <w:r w:rsidR="003A1928" w:rsidRPr="001044D1">
              <w:rPr>
                <w:rFonts w:ascii="Arial" w:hAnsi="Arial" w:cs="Arial"/>
                <w:sz w:val="20"/>
                <w:szCs w:val="20"/>
              </w:rPr>
              <w:br/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 xml:space="preserve">o  przyznanie </w:t>
            </w:r>
            <w:bookmarkStart w:id="1" w:name="_Hlk500337822"/>
            <w:r w:rsidR="00B1145D" w:rsidRPr="001044D1">
              <w:rPr>
                <w:rFonts w:ascii="Arial" w:hAnsi="Arial" w:cs="Arial"/>
                <w:sz w:val="20"/>
                <w:szCs w:val="20"/>
              </w:rPr>
              <w:t>dofinansowania zakupu podręczników</w:t>
            </w:r>
            <w:r w:rsidR="00861C3B">
              <w:rPr>
                <w:rFonts w:ascii="Arial" w:hAnsi="Arial" w:cs="Arial"/>
                <w:sz w:val="20"/>
                <w:szCs w:val="20"/>
              </w:rPr>
              <w:t>, materiałów edukacyjnych, ćwiczeniowych dla uczniów niepełnosprawnych</w:t>
            </w:r>
            <w:r w:rsidRPr="001044D1">
              <w:rPr>
                <w:rFonts w:ascii="Arial" w:hAnsi="Arial" w:cs="Arial"/>
                <w:sz w:val="20"/>
                <w:szCs w:val="20"/>
              </w:rPr>
              <w:t>. Podstawę prawną przetwarzania danych osobowych stanowi realizacja obowiązku prawnego ciążącego na Administratorze (art.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 xml:space="preserve"> 6 ust. 1 pkt. c)</w:t>
            </w:r>
            <w:r w:rsidRPr="001044D1">
              <w:rPr>
                <w:rFonts w:ascii="Arial" w:hAnsi="Arial" w:cs="Arial"/>
                <w:sz w:val="20"/>
                <w:szCs w:val="20"/>
              </w:rPr>
              <w:t xml:space="preserve"> RODO)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>,</w:t>
            </w:r>
            <w:r w:rsidR="003E74E4" w:rsidRPr="00104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>wynikającego</w:t>
            </w:r>
            <w:r w:rsidR="00BC5DEC" w:rsidRPr="001044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>rozporządzenia</w:t>
            </w:r>
            <w:r w:rsidR="004D1F5E" w:rsidRPr="00104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>Rady Ministrów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D354E" w:rsidRPr="00094F15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26 czerwca 2020r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>. w sprawie szczegółow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ych warunków udzielania pomocy 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uczniom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niepełnosprawnym 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>w formie dofinansowania zakupu podręczników,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mat</w:t>
            </w:r>
            <w:r w:rsidR="00466DD0" w:rsidRPr="00094F15">
              <w:rPr>
                <w:rFonts w:ascii="Arial" w:hAnsi="Arial" w:cs="Arial"/>
                <w:color w:val="000000"/>
                <w:sz w:val="20"/>
                <w:szCs w:val="20"/>
              </w:rPr>
              <w:t>eriałów edukacyjnych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i materiałów ćwiczeniowych w latach 2020-2022 (Dz.U. 2020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poz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>. 1227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4D354E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5DEC" w:rsidRPr="00094F15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="008049BB" w:rsidRPr="00094F15">
              <w:rPr>
                <w:rFonts w:ascii="Arial" w:hAnsi="Arial" w:cs="Arial"/>
                <w:color w:val="000000"/>
                <w:sz w:val="20"/>
                <w:szCs w:val="20"/>
              </w:rPr>
              <w:t>az uchwały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nr 89/2020</w:t>
            </w:r>
            <w:r w:rsidR="00BC5DEC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Rady Ministrów </w:t>
            </w:r>
            <w:r w:rsidRPr="00094F1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>z dnia 26</w:t>
            </w:r>
            <w:r w:rsidR="00BC5DEC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>czerwca 2020r.</w:t>
            </w:r>
            <w:r w:rsidR="004D1F5E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w sprawie Rządowego programu</w:t>
            </w:r>
            <w:r w:rsidR="00BC5DEC" w:rsidRPr="00094F15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pomocy uczniom </w:t>
            </w:r>
            <w:r w:rsidR="00861C3B" w:rsidRPr="00094F15">
              <w:rPr>
                <w:rFonts w:ascii="Arial" w:hAnsi="Arial" w:cs="Arial"/>
                <w:color w:val="000000"/>
                <w:sz w:val="20"/>
                <w:szCs w:val="20"/>
              </w:rPr>
              <w:t>niepełnosprawnym w formie dofinasowania zakupu podręczników, materiałów edukacyjnych i materiałów ćwiczeniowych w latach 2020-2022</w:t>
            </w:r>
            <w:r w:rsidR="00BC5DEC" w:rsidRPr="00094F15">
              <w:rPr>
                <w:rFonts w:ascii="Arial" w:hAnsi="Arial" w:cs="Arial"/>
                <w:color w:val="000000"/>
                <w:sz w:val="20"/>
                <w:szCs w:val="20"/>
              </w:rPr>
              <w:t>”.</w:t>
            </w:r>
          </w:p>
          <w:bookmarkEnd w:id="1"/>
          <w:p w:rsidR="008225AE" w:rsidRPr="000B2D58" w:rsidRDefault="008225AE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58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jest dobrowolne, ale konieczne </w:t>
            </w:r>
            <w:r w:rsidR="005516B3" w:rsidRPr="000B2D58">
              <w:rPr>
                <w:rFonts w:ascii="Arial" w:hAnsi="Arial" w:cs="Arial"/>
                <w:color w:val="000000"/>
                <w:sz w:val="20"/>
                <w:szCs w:val="20"/>
              </w:rPr>
              <w:t xml:space="preserve">w celu ubiegania się na podstawie przepisów prawa </w:t>
            </w:r>
            <w:r w:rsidR="005516B3" w:rsidRPr="000B2D58">
              <w:rPr>
                <w:rFonts w:ascii="Arial" w:hAnsi="Arial" w:cs="Arial"/>
                <w:color w:val="000000"/>
                <w:sz w:val="20"/>
                <w:szCs w:val="20"/>
              </w:rPr>
              <w:br/>
              <w:t>o dofinansowanie zakupu podręczników, materiałów edukacyjnych i materiałów ćwiczeniowych.</w:t>
            </w:r>
          </w:p>
          <w:p w:rsidR="00B1145D" w:rsidRPr="000B2D58" w:rsidRDefault="008049BB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58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842C9" w:rsidRPr="000B2D58">
              <w:rPr>
                <w:rFonts w:ascii="Arial" w:hAnsi="Arial" w:cs="Arial"/>
                <w:color w:val="000000"/>
                <w:sz w:val="20"/>
                <w:szCs w:val="20"/>
              </w:rPr>
              <w:t xml:space="preserve">ane </w:t>
            </w:r>
            <w:r w:rsidRPr="000B2D5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osobowe </w:t>
            </w:r>
            <w:r w:rsidR="005842C9" w:rsidRPr="000B2D58">
              <w:rPr>
                <w:rFonts w:ascii="Arial" w:hAnsi="Arial" w:cs="Arial"/>
                <w:color w:val="000000"/>
                <w:sz w:val="20"/>
                <w:szCs w:val="20"/>
              </w:rPr>
              <w:t>nie będą przekazywane</w:t>
            </w:r>
            <w:r w:rsidR="00B1145D" w:rsidRPr="000B2D58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państwa trzeciego.</w:t>
            </w:r>
          </w:p>
          <w:p w:rsidR="00B1145D" w:rsidRPr="001044D1" w:rsidRDefault="008049BB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>Podane d</w:t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>ane osobowe będą przechowywane przez okres niezbędny do realizacji ce</w:t>
            </w:r>
            <w:r w:rsidR="005842C9" w:rsidRPr="001044D1">
              <w:rPr>
                <w:rFonts w:ascii="Arial" w:hAnsi="Arial" w:cs="Arial"/>
                <w:sz w:val="20"/>
                <w:szCs w:val="20"/>
              </w:rPr>
              <w:t>lu określonego</w:t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 xml:space="preserve">  w pkt 3, </w:t>
            </w:r>
            <w:r w:rsidR="003A1928" w:rsidRPr="001044D1">
              <w:rPr>
                <w:rFonts w:ascii="Arial" w:hAnsi="Arial" w:cs="Arial"/>
                <w:sz w:val="20"/>
                <w:szCs w:val="20"/>
              </w:rPr>
              <w:br/>
            </w:r>
            <w:r w:rsidR="00B1145D" w:rsidRPr="001044D1">
              <w:rPr>
                <w:rFonts w:ascii="Arial" w:hAnsi="Arial" w:cs="Arial"/>
                <w:sz w:val="20"/>
                <w:szCs w:val="20"/>
              </w:rPr>
              <w:t xml:space="preserve">a po tym czasie przez okres oraz w zakresie wymaganym przez przepisy powszechnie obowiązującego prawa. </w:t>
            </w:r>
          </w:p>
          <w:p w:rsidR="008049BB" w:rsidRPr="001044D1" w:rsidRDefault="003A1928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 xml:space="preserve">Na zasadach określonych przepisami RODO 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 xml:space="preserve">osobom, których dane dotyczą, </w:t>
            </w:r>
            <w:r w:rsidRPr="001044D1">
              <w:rPr>
                <w:rFonts w:ascii="Arial" w:hAnsi="Arial" w:cs="Arial"/>
                <w:sz w:val="20"/>
                <w:szCs w:val="20"/>
              </w:rPr>
              <w:t>p</w:t>
            </w:r>
            <w:r w:rsidR="008049BB" w:rsidRPr="001044D1">
              <w:rPr>
                <w:rFonts w:ascii="Arial" w:hAnsi="Arial" w:cs="Arial"/>
                <w:sz w:val="20"/>
                <w:szCs w:val="20"/>
              </w:rPr>
              <w:t>rzysługuje:</w:t>
            </w:r>
          </w:p>
          <w:p w:rsidR="008049BB" w:rsidRPr="001044D1" w:rsidRDefault="00B1145D" w:rsidP="008049BB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 xml:space="preserve">prawo dostępu do swoich danych, </w:t>
            </w:r>
          </w:p>
          <w:p w:rsidR="008049BB" w:rsidRPr="001044D1" w:rsidRDefault="00B1145D" w:rsidP="008049BB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>prawo do ich sprostowa</w:t>
            </w:r>
            <w:r w:rsidR="003A1928" w:rsidRPr="001044D1">
              <w:rPr>
                <w:rFonts w:ascii="Arial" w:hAnsi="Arial" w:cs="Arial"/>
                <w:sz w:val="20"/>
                <w:szCs w:val="20"/>
              </w:rPr>
              <w:t>nia (poprawiania) oraz</w:t>
            </w:r>
            <w:r w:rsidRPr="001044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1928" w:rsidRPr="001044D1" w:rsidRDefault="00B1145D" w:rsidP="008049BB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 xml:space="preserve">prawo do żądania ograniczenia przetwarzania, </w:t>
            </w:r>
            <w:r w:rsidR="003A1928" w:rsidRPr="001044D1">
              <w:rPr>
                <w:rFonts w:ascii="Arial" w:hAnsi="Arial" w:cs="Arial"/>
                <w:sz w:val="20"/>
                <w:szCs w:val="20"/>
              </w:rPr>
              <w:t>przy czym przepisy odrębne mogą wyłączyć możliwość skorzystania z tego prawa.</w:t>
            </w:r>
          </w:p>
          <w:p w:rsidR="00971BD3" w:rsidRPr="001044D1" w:rsidRDefault="008049BB" w:rsidP="000F5BDD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>D</w:t>
            </w:r>
            <w:r w:rsidR="00971BD3" w:rsidRPr="001044D1">
              <w:rPr>
                <w:rFonts w:ascii="Arial" w:hAnsi="Arial" w:cs="Arial"/>
                <w:sz w:val="20"/>
                <w:szCs w:val="20"/>
              </w:rPr>
              <w:t>ane osobowe przekazywane będą podmiotom uprawnionym na podstawie przepisów prawa</w:t>
            </w:r>
            <w:r w:rsidRPr="001044D1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971BD3" w:rsidRPr="001044D1">
              <w:rPr>
                <w:rFonts w:ascii="Arial" w:hAnsi="Arial" w:cs="Arial"/>
                <w:sz w:val="20"/>
                <w:szCs w:val="20"/>
              </w:rPr>
              <w:t>podmiotom na podstawie stosownych umów podpisanych z Administratorem i przetwarzających dane osobowe na jego polecenie, dotyczy to w szczególności usług serwisowych dla użytkowa</w:t>
            </w:r>
            <w:r w:rsidR="000F5BDD" w:rsidRPr="001044D1">
              <w:rPr>
                <w:rFonts w:ascii="Arial" w:hAnsi="Arial" w:cs="Arial"/>
                <w:sz w:val="20"/>
                <w:szCs w:val="20"/>
              </w:rPr>
              <w:t xml:space="preserve">nych </w:t>
            </w:r>
            <w:r w:rsidR="00971BD3" w:rsidRPr="001044D1">
              <w:rPr>
                <w:rFonts w:ascii="Arial" w:hAnsi="Arial" w:cs="Arial"/>
                <w:sz w:val="20"/>
                <w:szCs w:val="20"/>
              </w:rPr>
              <w:t>systemów informatycznych, przy czym zakres przekazania danych tym odbiorcom ograniczony jest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      </w:r>
          </w:p>
          <w:p w:rsidR="00971BD3" w:rsidRPr="001044D1" w:rsidRDefault="00971BD3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 xml:space="preserve">Jeżeli uznają Państwo, że Państwa dane osobowe przetwarzamy w sposób niezgodny z prawem mają Państwo prawo wniesienia skargi do Prezesa Urzędu Ochrony Danych Osobowych na adres: ul. Stawki 2, </w:t>
            </w:r>
            <w:r w:rsidR="005516B3">
              <w:rPr>
                <w:rFonts w:ascii="Arial" w:hAnsi="Arial" w:cs="Arial"/>
                <w:sz w:val="20"/>
                <w:szCs w:val="20"/>
              </w:rPr>
              <w:br/>
            </w:r>
            <w:r w:rsidRPr="001044D1">
              <w:rPr>
                <w:rFonts w:ascii="Arial" w:hAnsi="Arial" w:cs="Arial"/>
                <w:sz w:val="20"/>
                <w:szCs w:val="20"/>
              </w:rPr>
              <w:t>00-193 Warszawa.</w:t>
            </w:r>
          </w:p>
          <w:p w:rsidR="00971BD3" w:rsidRPr="001044D1" w:rsidRDefault="00971BD3" w:rsidP="00971BD3">
            <w:pPr>
              <w:pStyle w:val="Bezodstpw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D1">
              <w:rPr>
                <w:rFonts w:ascii="Arial" w:hAnsi="Arial" w:cs="Arial"/>
                <w:sz w:val="20"/>
                <w:szCs w:val="20"/>
              </w:rPr>
              <w:t>Państwa dane osobowe nie będą przedmiotem zautomatyzowanego podejmowania decyzji, w tym profilowania.</w:t>
            </w:r>
          </w:p>
          <w:p w:rsidR="003A1928" w:rsidRPr="001044D1" w:rsidRDefault="003A1928" w:rsidP="00971BD3">
            <w:pPr>
              <w:pStyle w:val="Bezodstpw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45D" w:rsidRPr="001044D1" w:rsidRDefault="00971BD3" w:rsidP="000F78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4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B1145D" w:rsidRDefault="00B1145D" w:rsidP="00B114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="000817E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044D1">
              <w:rPr>
                <w:rFonts w:ascii="Arial" w:hAnsi="Arial" w:cs="Arial"/>
                <w:sz w:val="16"/>
                <w:szCs w:val="16"/>
              </w:rPr>
              <w:t xml:space="preserve">      Przyjmuję do wiadomości:</w:t>
            </w:r>
          </w:p>
          <w:p w:rsidR="000817EE" w:rsidRPr="001044D1" w:rsidRDefault="000817EE" w:rsidP="00B114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5D" w:rsidRPr="001044D1" w:rsidRDefault="00B1145D" w:rsidP="00B114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45D" w:rsidRPr="001044D1" w:rsidRDefault="00B1145D" w:rsidP="00B1145D">
            <w:pPr>
              <w:ind w:left="56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44D1">
              <w:rPr>
                <w:rFonts w:ascii="Arial" w:hAnsi="Arial" w:cs="Arial"/>
                <w:sz w:val="16"/>
                <w:szCs w:val="16"/>
              </w:rPr>
              <w:t xml:space="preserve">                                            ……………………………………………</w:t>
            </w:r>
          </w:p>
          <w:p w:rsidR="00B1145D" w:rsidRPr="001044D1" w:rsidRDefault="00B1145D" w:rsidP="00B11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44D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sz w:val="16"/>
                <w:szCs w:val="16"/>
              </w:rPr>
              <w:tab/>
              <w:t xml:space="preserve">  (</w:t>
            </w:r>
            <w:r w:rsidRPr="001044D1">
              <w:rPr>
                <w:rFonts w:ascii="Arial" w:hAnsi="Arial" w:cs="Arial"/>
                <w:i/>
                <w:sz w:val="16"/>
                <w:szCs w:val="16"/>
              </w:rPr>
              <w:t xml:space="preserve">czytelny  podpis osoby pełnoletniej / </w:t>
            </w:r>
            <w:r w:rsidRPr="001044D1">
              <w:rPr>
                <w:rFonts w:ascii="Arial" w:hAnsi="Arial" w:cs="Arial"/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</w:t>
            </w:r>
            <w:r w:rsidRPr="001044D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1044D1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rodziców / prawnych opiekunów</w:t>
            </w:r>
            <w:r w:rsidR="001C1BB0" w:rsidRPr="001044D1">
              <w:rPr>
                <w:rFonts w:ascii="Arial" w:hAnsi="Arial" w:cs="Arial"/>
                <w:i/>
                <w:sz w:val="16"/>
                <w:szCs w:val="16"/>
              </w:rPr>
              <w:t xml:space="preserve"> ucznia</w:t>
            </w:r>
            <w:r w:rsidR="007E72C6" w:rsidRPr="001044D1">
              <w:rPr>
                <w:rFonts w:ascii="Arial" w:hAnsi="Arial" w:cs="Arial"/>
                <w:i/>
                <w:sz w:val="16"/>
                <w:szCs w:val="16"/>
              </w:rPr>
              <w:t xml:space="preserve"> / innej uprawnionej osoby</w:t>
            </w:r>
            <w:r w:rsidRPr="001044D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47902" w:rsidRPr="001044D1" w:rsidRDefault="00347902" w:rsidP="00EC1DE2">
            <w:pPr>
              <w:jc w:val="both"/>
            </w:pPr>
          </w:p>
        </w:tc>
      </w:tr>
      <w:tr w:rsidR="005516B3" w:rsidTr="008C2C37">
        <w:trPr>
          <w:trHeight w:val="71"/>
        </w:trPr>
        <w:tc>
          <w:tcPr>
            <w:tcW w:w="10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B3" w:rsidRDefault="005516B3" w:rsidP="005516B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6B3" w:rsidRDefault="005516B3" w:rsidP="005516B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6B3" w:rsidRPr="001044D1" w:rsidRDefault="005516B3" w:rsidP="005516B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044D1">
              <w:rPr>
                <w:rFonts w:ascii="Arial" w:hAnsi="Arial" w:cs="Arial"/>
                <w:b/>
                <w:bCs/>
                <w:sz w:val="20"/>
                <w:szCs w:val="20"/>
              </w:rPr>
              <w:t>Wisła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dn. </w:t>
            </w:r>
            <w:r w:rsidRPr="0010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44D1">
              <w:t>….....................</w:t>
            </w:r>
            <w:r>
              <w:t>...........                          …………………………………………………………..</w:t>
            </w:r>
          </w:p>
          <w:p w:rsidR="005516B3" w:rsidRDefault="005516B3" w:rsidP="005516B3">
            <w:pPr>
              <w:pStyle w:val="Zawartotabeli"/>
              <w:snapToGrid w:val="0"/>
              <w:ind w:left="478" w:hanging="47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d</w:t>
            </w:r>
            <w:r w:rsidRPr="005516B3">
              <w:rPr>
                <w:rFonts w:ascii="Arial" w:hAnsi="Arial" w:cs="Arial"/>
                <w:sz w:val="14"/>
                <w:szCs w:val="14"/>
              </w:rPr>
              <w:t xml:space="preserve">ata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1044D1">
              <w:rPr>
                <w:rFonts w:ascii="Arial" w:hAnsi="Arial" w:cs="Arial"/>
                <w:sz w:val="14"/>
                <w:szCs w:val="14"/>
              </w:rPr>
              <w:t>podpis osoby pełnoletniej / rodziców / prawnych opiekuna ucznia / innej uprawnionej osoby</w:t>
            </w:r>
          </w:p>
          <w:p w:rsidR="005516B3" w:rsidRPr="001044D1" w:rsidRDefault="005516B3" w:rsidP="005516B3">
            <w:pPr>
              <w:pStyle w:val="Zawartotabeli"/>
              <w:snapToGrid w:val="0"/>
              <w:ind w:left="478" w:hanging="4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67CD6" w:rsidRDefault="00067CD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7CD6" w:rsidRDefault="00067CD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17EE" w:rsidRDefault="000817E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17EE" w:rsidRDefault="000817E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17EE" w:rsidRDefault="000817E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17EE" w:rsidRDefault="000817E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5BDD" w:rsidRDefault="0034790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Objaśnienia:</w:t>
      </w:r>
      <w:r w:rsidR="000F5B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C1DC9" w:rsidRDefault="00FC1DC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47902" w:rsidRPr="000817EE" w:rsidRDefault="00347902" w:rsidP="00B75B69">
      <w:pPr>
        <w:numPr>
          <w:ilvl w:val="0"/>
          <w:numId w:val="5"/>
        </w:numPr>
        <w:autoSpaceDE w:val="0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0817EE">
        <w:rPr>
          <w:rFonts w:ascii="Arial" w:hAnsi="Arial" w:cs="Arial"/>
          <w:bCs/>
          <w:sz w:val="16"/>
          <w:szCs w:val="16"/>
        </w:rPr>
        <w:t>Przyznanie p</w:t>
      </w:r>
      <w:r w:rsidR="00C40760">
        <w:rPr>
          <w:rFonts w:ascii="Arial" w:hAnsi="Arial" w:cs="Arial"/>
          <w:bCs/>
          <w:sz w:val="16"/>
          <w:szCs w:val="16"/>
        </w:rPr>
        <w:t>omocy w formie dofinansowania</w:t>
      </w:r>
      <w:r w:rsidRPr="000817EE">
        <w:rPr>
          <w:rFonts w:ascii="Arial" w:hAnsi="Arial" w:cs="Arial"/>
          <w:bCs/>
          <w:sz w:val="16"/>
          <w:szCs w:val="16"/>
        </w:rPr>
        <w:t xml:space="preserve"> </w:t>
      </w:r>
      <w:r w:rsidR="00C40760">
        <w:rPr>
          <w:rFonts w:ascii="Arial" w:hAnsi="Arial" w:cs="Arial"/>
          <w:bCs/>
          <w:sz w:val="16"/>
          <w:szCs w:val="16"/>
        </w:rPr>
        <w:t>na zakup</w:t>
      </w:r>
      <w:r w:rsidRPr="000817EE">
        <w:rPr>
          <w:rFonts w:ascii="Arial" w:hAnsi="Arial" w:cs="Arial"/>
          <w:bCs/>
          <w:sz w:val="16"/>
          <w:szCs w:val="16"/>
        </w:rPr>
        <w:t xml:space="preserve"> </w:t>
      </w:r>
      <w:r w:rsidRPr="000817EE">
        <w:rPr>
          <w:rFonts w:ascii="Arial" w:hAnsi="Arial" w:cs="Arial"/>
          <w:b/>
          <w:bCs/>
          <w:sz w:val="16"/>
          <w:szCs w:val="16"/>
        </w:rPr>
        <w:t>podręczników</w:t>
      </w:r>
      <w:r w:rsidR="00C40760">
        <w:rPr>
          <w:rFonts w:ascii="Arial" w:hAnsi="Arial" w:cs="Arial"/>
          <w:b/>
          <w:bCs/>
          <w:sz w:val="16"/>
          <w:szCs w:val="16"/>
        </w:rPr>
        <w:t>, materiałów edukacyjnych i materiałów ćwiczeniowych</w:t>
      </w:r>
      <w:r w:rsidRPr="000817EE">
        <w:rPr>
          <w:rFonts w:ascii="Arial" w:hAnsi="Arial" w:cs="Arial"/>
          <w:b/>
          <w:bCs/>
          <w:sz w:val="16"/>
          <w:szCs w:val="16"/>
        </w:rPr>
        <w:t xml:space="preserve"> </w:t>
      </w:r>
      <w:r w:rsidR="00C40760" w:rsidRPr="00C40760">
        <w:rPr>
          <w:rFonts w:ascii="Arial" w:hAnsi="Arial" w:cs="Arial"/>
          <w:color w:val="333333"/>
          <w:sz w:val="16"/>
          <w:szCs w:val="16"/>
          <w:shd w:val="clear" w:color="auto" w:fill="FFFFFF"/>
        </w:rPr>
        <w:t>jest udzielana na wniosek opiekunów ucznia albo pełnoletniego ucznia, albo na wniosek nauczyciela, pracownika socjalnego lub innej osoby, za zgodą opiekunów ucznia albo pełnoletniego ucznia</w:t>
      </w:r>
      <w:r w:rsidR="00C40760">
        <w:rPr>
          <w:rFonts w:ascii="Open Sans" w:hAnsi="Open Sans"/>
          <w:color w:val="333333"/>
          <w:shd w:val="clear" w:color="auto" w:fill="FFFFFF"/>
        </w:rPr>
        <w:t xml:space="preserve"> </w:t>
      </w:r>
      <w:r w:rsidR="000817EE" w:rsidRPr="000817EE">
        <w:rPr>
          <w:rFonts w:ascii="Arial" w:hAnsi="Arial" w:cs="Arial"/>
          <w:b/>
          <w:i/>
          <w:sz w:val="16"/>
          <w:szCs w:val="16"/>
        </w:rPr>
        <w:t>Wniosek składa się do dyrektora szkoły, do której uczeń będzie</w:t>
      </w:r>
      <w:r w:rsidR="00920146">
        <w:rPr>
          <w:rFonts w:ascii="Arial" w:hAnsi="Arial" w:cs="Arial"/>
          <w:b/>
          <w:i/>
          <w:sz w:val="16"/>
          <w:szCs w:val="16"/>
        </w:rPr>
        <w:t xml:space="preserve"> uczęszczał w roku szkolnym 2020/2021</w:t>
      </w:r>
    </w:p>
    <w:p w:rsidR="000817EE" w:rsidRDefault="000817EE" w:rsidP="00B75B69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</w:p>
    <w:p w:rsidR="00C40760" w:rsidRPr="00177E31" w:rsidRDefault="00473218" w:rsidP="00177E31">
      <w:pPr>
        <w:numPr>
          <w:ilvl w:val="0"/>
          <w:numId w:val="5"/>
        </w:numPr>
        <w:autoSpaceDE w:val="0"/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  <w:r w:rsidRPr="00C40760">
        <w:rPr>
          <w:rFonts w:ascii="Arial" w:hAnsi="Arial" w:cs="Arial"/>
          <w:b/>
          <w:bCs/>
          <w:sz w:val="16"/>
          <w:szCs w:val="16"/>
        </w:rPr>
        <w:t xml:space="preserve">Do wniosku należy dołączyć kopię </w:t>
      </w:r>
      <w:r w:rsidR="00C40760" w:rsidRPr="00094F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orzeczenia o potrzebie kształcenia specjalnego, o którym mowa w </w:t>
      </w:r>
      <w:hyperlink r:id="rId6" w:anchor="/document/18558680?unitId=art(127)ust(10)&amp;cm=DOCUMENT" w:history="1">
        <w:r w:rsidR="00C40760" w:rsidRPr="00094F15">
          <w:rPr>
            <w:rStyle w:val="Hipercze"/>
            <w:rFonts w:ascii="Arial" w:hAnsi="Arial" w:cs="Arial"/>
            <w:color w:val="000000"/>
            <w:sz w:val="16"/>
            <w:szCs w:val="16"/>
            <w:u w:val="none"/>
          </w:rPr>
          <w:t>art. 127 ust. 10</w:t>
        </w:r>
      </w:hyperlink>
      <w:r w:rsidR="00C40760" w:rsidRPr="00094F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ustawy z dnia 14 grudnia 2016 r. - Prawo oświatowe, albo kopię orzeczenia o potrzebie kształcenia specjalnego, o którym mowa w </w:t>
      </w:r>
      <w:hyperlink r:id="rId7" w:anchor="/document/18558681?unitId=art(312)ust(1)&amp;cm=DOCUMENT" w:history="1">
        <w:r w:rsidR="00C40760" w:rsidRPr="00094F15">
          <w:rPr>
            <w:rStyle w:val="Hipercze"/>
            <w:rFonts w:ascii="Arial" w:hAnsi="Arial" w:cs="Arial"/>
            <w:color w:val="000000"/>
            <w:sz w:val="16"/>
            <w:szCs w:val="16"/>
            <w:u w:val="none"/>
          </w:rPr>
          <w:t>art. 312 ust. 1</w:t>
        </w:r>
      </w:hyperlink>
      <w:r w:rsidR="00177E31">
        <w:rPr>
          <w:rFonts w:ascii="Arial" w:hAnsi="Arial" w:cs="Arial"/>
          <w:color w:val="000000"/>
          <w:sz w:val="16"/>
          <w:szCs w:val="16"/>
        </w:rPr>
        <w:t xml:space="preserve"> ustawy </w:t>
      </w:r>
      <w:r w:rsidR="00C40760" w:rsidRPr="00094F15">
        <w:rPr>
          <w:rFonts w:ascii="Arial" w:hAnsi="Arial" w:cs="Arial"/>
          <w:color w:val="000000"/>
          <w:sz w:val="16"/>
          <w:szCs w:val="16"/>
          <w:shd w:val="clear" w:color="auto" w:fill="FFFFFF"/>
        </w:rPr>
        <w:t>z dnia 14 grudnia 2016 r. - Przepisy wprowadzające ustawę - Prawo oświatowe</w:t>
      </w:r>
      <w:r w:rsidR="00C40760" w:rsidRPr="00C40760">
        <w:rPr>
          <w:rFonts w:ascii="Open Sans" w:hAnsi="Open Sans"/>
          <w:color w:val="333333"/>
          <w:shd w:val="clear" w:color="auto" w:fill="FFFFFF"/>
        </w:rPr>
        <w:t>.</w:t>
      </w:r>
    </w:p>
    <w:p w:rsidR="00177E31" w:rsidRPr="00C40760" w:rsidRDefault="00177E31" w:rsidP="00177E31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473218" w:rsidRPr="000817EE" w:rsidRDefault="00473218" w:rsidP="00C40760">
      <w:pPr>
        <w:numPr>
          <w:ilvl w:val="0"/>
          <w:numId w:val="5"/>
        </w:numPr>
        <w:autoSpaceDE w:val="0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Zasady</w:t>
      </w:r>
      <w:r w:rsidR="000817EE">
        <w:rPr>
          <w:rFonts w:ascii="Arial" w:hAnsi="Arial" w:cs="Arial"/>
          <w:b/>
          <w:bCs/>
          <w:sz w:val="16"/>
          <w:szCs w:val="16"/>
        </w:rPr>
        <w:t xml:space="preserve">  otrzymania pomocy finansowej:</w:t>
      </w:r>
    </w:p>
    <w:p w:rsidR="000817EE" w:rsidRDefault="000817EE" w:rsidP="000817EE">
      <w:pPr>
        <w:autoSpaceDE w:val="0"/>
        <w:ind w:left="786"/>
        <w:jc w:val="both"/>
        <w:rPr>
          <w:rFonts w:ascii="Arial" w:hAnsi="Arial" w:cs="Arial"/>
          <w:b/>
          <w:i/>
          <w:color w:val="FF0000"/>
          <w:sz w:val="16"/>
          <w:szCs w:val="16"/>
          <w:lang w:eastAsia="pl-PL"/>
        </w:rPr>
      </w:pPr>
    </w:p>
    <w:p w:rsidR="000817EE" w:rsidRPr="00C40760" w:rsidRDefault="000817EE" w:rsidP="000817EE">
      <w:pPr>
        <w:autoSpaceDE w:val="0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</w:rPr>
        <w:t xml:space="preserve">- przedstawienie  dowodów zakupu </w:t>
      </w:r>
      <w:r w:rsidRPr="000817EE">
        <w:rPr>
          <w:rFonts w:ascii="Arial" w:hAnsi="Arial" w:cs="Arial"/>
          <w:bCs/>
          <w:sz w:val="16"/>
          <w:szCs w:val="16"/>
        </w:rPr>
        <w:t>–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C40760">
        <w:rPr>
          <w:rFonts w:ascii="Arial" w:hAnsi="Arial" w:cs="Arial"/>
          <w:color w:val="333333"/>
          <w:sz w:val="16"/>
          <w:szCs w:val="16"/>
          <w:shd w:val="clear" w:color="auto" w:fill="FFFFFF"/>
        </w:rPr>
        <w:t>w</w:t>
      </w:r>
      <w:r w:rsidR="00C40760" w:rsidRPr="00C40760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przypadku zakupów indywidualnych dowodem zakupu podręczników do kształcenia ogólnego lub do kształcenia w zawodach, materiałów edukacyjnych do kształcenia ogólnego lub do kształcenia zawodowego lub materiałów ćwiczeniowych jest faktura VAT wystawiona imiennie na ucznia lub opiekunów (opiekuna) ucznia, rachunek, paragon lub oświadczenie o zakupie odpowiednio tych podręczników, materiałów edukacyjnych lub materiałów ćwiczeniowych.</w:t>
      </w:r>
    </w:p>
    <w:p w:rsidR="000817EE" w:rsidRPr="00C40760" w:rsidRDefault="000817EE" w:rsidP="000817EE">
      <w:pPr>
        <w:autoSpaceDE w:val="0"/>
        <w:ind w:left="426"/>
        <w:jc w:val="both"/>
        <w:rPr>
          <w:rFonts w:ascii="Arial" w:hAnsi="Arial" w:cs="Arial"/>
          <w:sz w:val="16"/>
          <w:szCs w:val="16"/>
          <w:lang w:eastAsia="pl-PL"/>
        </w:rPr>
      </w:pPr>
    </w:p>
    <w:p w:rsidR="00C40760" w:rsidRDefault="000817EE" w:rsidP="00C40760">
      <w:pPr>
        <w:suppressAutoHyphens w:val="0"/>
        <w:ind w:left="426" w:hanging="284"/>
        <w:jc w:val="both"/>
        <w:rPr>
          <w:rFonts w:ascii="Arial" w:hAnsi="Arial" w:cs="Arial"/>
          <w:color w:val="333333"/>
          <w:sz w:val="16"/>
          <w:szCs w:val="16"/>
          <w:lang w:eastAsia="pl-PL"/>
        </w:rPr>
      </w:pPr>
      <w:r w:rsidRPr="000817EE">
        <w:rPr>
          <w:rFonts w:ascii="Arial" w:hAnsi="Arial" w:cs="Arial"/>
          <w:sz w:val="16"/>
          <w:szCs w:val="16"/>
          <w:lang w:eastAsia="pl-PL"/>
        </w:rPr>
        <w:t xml:space="preserve">  </w:t>
      </w:r>
      <w:r w:rsidR="00C40760">
        <w:rPr>
          <w:rFonts w:ascii="Arial" w:hAnsi="Arial" w:cs="Arial"/>
          <w:sz w:val="16"/>
          <w:szCs w:val="16"/>
          <w:lang w:eastAsia="pl-PL"/>
        </w:rPr>
        <w:t xml:space="preserve">       </w:t>
      </w:r>
      <w:r w:rsidRPr="000817EE">
        <w:rPr>
          <w:rFonts w:ascii="Arial" w:hAnsi="Arial" w:cs="Arial"/>
          <w:sz w:val="16"/>
          <w:szCs w:val="16"/>
          <w:lang w:eastAsia="pl-PL"/>
        </w:rPr>
        <w:t xml:space="preserve">- </w:t>
      </w:r>
      <w:r w:rsidR="00C40760">
        <w:rPr>
          <w:rFonts w:ascii="Arial" w:hAnsi="Arial" w:cs="Arial"/>
          <w:color w:val="333333"/>
          <w:sz w:val="16"/>
          <w:szCs w:val="16"/>
          <w:lang w:eastAsia="pl-PL"/>
        </w:rPr>
        <w:t xml:space="preserve"> w</w:t>
      </w:r>
      <w:r w:rsidR="00C40760" w:rsidRPr="00C40760">
        <w:rPr>
          <w:rFonts w:ascii="Arial" w:hAnsi="Arial" w:cs="Arial"/>
          <w:color w:val="333333"/>
          <w:sz w:val="16"/>
          <w:szCs w:val="16"/>
          <w:lang w:eastAsia="pl-PL"/>
        </w:rPr>
        <w:t xml:space="preserve"> przypadku złożenia oświadczenia, o którym mowa w ust. 5, należy do niego dołączyć informację o rozliczeniu wydatków odpowiednio na zakup podręczników do kształcenia ogólnego lub do kształcenia w zawodach, materiałów edukacyjnych do kształcenia ogólnego lub do kształcenia zawodowego lub materiałów ćwiczeniowych tylko w ramach Rządowego programu pomocy uczniom niepełnosprawnym w formie dofinansowania zakupu podręczników, materiałów edukacyjnych i materiałów ćwiczeniowych w latach 2020-2022.</w:t>
      </w:r>
    </w:p>
    <w:p w:rsidR="00C40760" w:rsidRPr="00C40760" w:rsidRDefault="00C40760" w:rsidP="00C40760">
      <w:pPr>
        <w:suppressAutoHyphens w:val="0"/>
        <w:jc w:val="both"/>
        <w:rPr>
          <w:rFonts w:ascii="Arial" w:hAnsi="Arial" w:cs="Arial"/>
          <w:color w:val="333333"/>
          <w:sz w:val="16"/>
          <w:szCs w:val="16"/>
          <w:lang w:eastAsia="pl-PL"/>
        </w:rPr>
      </w:pPr>
    </w:p>
    <w:p w:rsidR="00C40760" w:rsidRPr="00C40760" w:rsidRDefault="00C40760" w:rsidP="00C40760">
      <w:pPr>
        <w:suppressAutoHyphens w:val="0"/>
        <w:ind w:left="426"/>
        <w:jc w:val="both"/>
        <w:rPr>
          <w:rFonts w:ascii="Arial" w:hAnsi="Arial" w:cs="Arial"/>
          <w:color w:val="333333"/>
          <w:sz w:val="16"/>
          <w:szCs w:val="16"/>
          <w:lang w:eastAsia="pl-PL"/>
        </w:rPr>
      </w:pPr>
      <w:r>
        <w:rPr>
          <w:rFonts w:ascii="Arial" w:hAnsi="Arial" w:cs="Arial"/>
          <w:color w:val="333333"/>
          <w:sz w:val="16"/>
          <w:szCs w:val="16"/>
          <w:lang w:eastAsia="pl-PL"/>
        </w:rPr>
        <w:t xml:space="preserve"> </w:t>
      </w:r>
      <w:r w:rsidRPr="00C40760">
        <w:rPr>
          <w:rFonts w:ascii="Arial" w:hAnsi="Arial" w:cs="Arial"/>
          <w:color w:val="333333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lang w:eastAsia="pl-PL"/>
        </w:rPr>
        <w:t>- w</w:t>
      </w:r>
      <w:r w:rsidRPr="00C40760">
        <w:rPr>
          <w:rFonts w:ascii="Arial" w:hAnsi="Arial" w:cs="Arial"/>
          <w:color w:val="333333"/>
          <w:sz w:val="16"/>
          <w:szCs w:val="16"/>
          <w:lang w:eastAsia="pl-PL"/>
        </w:rPr>
        <w:t xml:space="preserve"> przypadku zakupu podręczników do kształcenia ogólnego lub do kształcenia w zawodach, materiałów edukacyjnych do kształcenia </w:t>
      </w:r>
      <w:r>
        <w:rPr>
          <w:rFonts w:ascii="Arial" w:hAnsi="Arial" w:cs="Arial"/>
          <w:color w:val="333333"/>
          <w:sz w:val="16"/>
          <w:szCs w:val="16"/>
          <w:lang w:eastAsia="pl-PL"/>
        </w:rPr>
        <w:t xml:space="preserve"> </w:t>
      </w:r>
      <w:r w:rsidRPr="00C40760">
        <w:rPr>
          <w:rFonts w:ascii="Arial" w:hAnsi="Arial" w:cs="Arial"/>
          <w:color w:val="333333"/>
          <w:sz w:val="16"/>
          <w:szCs w:val="16"/>
          <w:lang w:eastAsia="pl-PL"/>
        </w:rPr>
        <w:t>ogólnego lub do kształcenia zawodowego lub materiałów ćwiczeniowych dla grupy uczniów koszt ich zakupu jest zwracany opiekunom uczniów albo pełnoletnim ucznio</w:t>
      </w:r>
      <w:r>
        <w:rPr>
          <w:rFonts w:ascii="Arial" w:hAnsi="Arial" w:cs="Arial"/>
          <w:color w:val="333333"/>
          <w:sz w:val="16"/>
          <w:szCs w:val="16"/>
          <w:lang w:eastAsia="pl-PL"/>
        </w:rPr>
        <w:t>m do wysokości wartości pomocy</w:t>
      </w:r>
      <w:r w:rsidRPr="00C40760">
        <w:rPr>
          <w:rFonts w:ascii="Arial" w:hAnsi="Arial" w:cs="Arial"/>
          <w:color w:val="333333"/>
          <w:sz w:val="16"/>
          <w:szCs w:val="16"/>
          <w:lang w:eastAsia="pl-PL"/>
        </w:rPr>
        <w:t>, po przedłożeniu potwierdzenia zakupu zawierającego: imię i nazwisko ucznia, nazwę i adres siedziby szkoły, klasę, do której uczeń będzie uczęszczał odpowie</w:t>
      </w:r>
      <w:r>
        <w:rPr>
          <w:rFonts w:ascii="Arial" w:hAnsi="Arial" w:cs="Arial"/>
          <w:color w:val="333333"/>
          <w:sz w:val="16"/>
          <w:szCs w:val="16"/>
          <w:lang w:eastAsia="pl-PL"/>
        </w:rPr>
        <w:t>dnio w roku szkolnym 2020/2021,</w:t>
      </w:r>
      <w:r w:rsidRPr="00C40760">
        <w:rPr>
          <w:rFonts w:ascii="Arial" w:hAnsi="Arial" w:cs="Arial"/>
          <w:color w:val="333333"/>
          <w:sz w:val="16"/>
          <w:szCs w:val="16"/>
          <w:lang w:eastAsia="pl-PL"/>
        </w:rPr>
        <w:t xml:space="preserve"> wykaz zakupionych podręczników, materiałów edukacyjnych lub materiałów ćwiczeniowych, kwotę zakupu, datę zakupu i podpis osoby, która dokonała zakupu. Potwierdzenie zakupu wystawia podmiot, który dokonał zakupu, na podstawie faktury VAT i listy uczniów, dla których zakupiono podręczniki, materiały edukacyjne lub materiały ćwiczeniowe.</w:t>
      </w:r>
    </w:p>
    <w:p w:rsidR="000817EE" w:rsidRPr="000817EE" w:rsidRDefault="000817EE" w:rsidP="00C40760">
      <w:pPr>
        <w:autoSpaceDE w:val="0"/>
        <w:ind w:left="426"/>
        <w:jc w:val="both"/>
        <w:rPr>
          <w:rFonts w:ascii="Arial" w:hAnsi="Arial" w:cs="Arial"/>
          <w:sz w:val="16"/>
          <w:szCs w:val="16"/>
        </w:rPr>
      </w:pPr>
    </w:p>
    <w:p w:rsidR="00347902" w:rsidRDefault="0034790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516B3" w:rsidRPr="005516B3" w:rsidRDefault="005516B3">
      <w:pPr>
        <w:autoSpaceDE w:val="0"/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(WYPEŁNIA SZKOŁA)</w:t>
      </w:r>
    </w:p>
    <w:p w:rsidR="00347902" w:rsidRDefault="00347902">
      <w:pPr>
        <w:autoSpaceDE w:val="0"/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Decyzja (uza</w:t>
      </w:r>
      <w:r w:rsidR="009D2F38">
        <w:rPr>
          <w:rFonts w:ascii="Arial" w:hAnsi="Arial" w:cs="Arial"/>
          <w:b/>
          <w:bCs/>
          <w:sz w:val="20"/>
          <w:szCs w:val="20"/>
        </w:rPr>
        <w:t>sadnienie) w sprawie przyznania/</w:t>
      </w:r>
      <w:r>
        <w:rPr>
          <w:rFonts w:ascii="Arial" w:hAnsi="Arial" w:cs="Arial"/>
          <w:b/>
          <w:bCs/>
          <w:sz w:val="20"/>
          <w:szCs w:val="20"/>
        </w:rPr>
        <w:t>nieprzyznania</w:t>
      </w:r>
      <w:r w:rsidR="005516B3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dofinansowania zakupu podręczników</w:t>
      </w:r>
      <w:r w:rsidR="005516B3">
        <w:rPr>
          <w:rFonts w:ascii="Arial" w:hAnsi="Arial" w:cs="Arial"/>
          <w:b/>
          <w:bCs/>
          <w:sz w:val="20"/>
          <w:szCs w:val="20"/>
        </w:rPr>
        <w:t xml:space="preserve">, </w:t>
      </w:r>
      <w:r w:rsidR="005516B3" w:rsidRPr="000B2D58">
        <w:rPr>
          <w:rFonts w:ascii="Arial" w:hAnsi="Arial" w:cs="Arial"/>
          <w:b/>
          <w:bCs/>
          <w:color w:val="000000"/>
          <w:sz w:val="20"/>
          <w:szCs w:val="20"/>
        </w:rPr>
        <w:t>materiałów edukacyjnych i materiałów ćwiczeniowych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:rsidR="005516B3" w:rsidRDefault="005516B3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516B3" w:rsidRDefault="00347902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516B3" w:rsidRDefault="005516B3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516B3" w:rsidRDefault="00347902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516B3" w:rsidRDefault="005516B3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47902" w:rsidRDefault="00347902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516B3" w:rsidRDefault="005516B3" w:rsidP="005516B3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516B3" w:rsidRDefault="005516B3" w:rsidP="005516B3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516B3" w:rsidRDefault="005516B3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EC1DE2" w:rsidRDefault="00EC1DE2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516B3" w:rsidRDefault="0034790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Przyznana kwota dofinansowania</w:t>
      </w:r>
      <w:r w:rsidR="005516B3">
        <w:rPr>
          <w:rFonts w:ascii="Arial" w:hAnsi="Arial" w:cs="Arial"/>
          <w:i/>
          <w:iCs/>
          <w:sz w:val="20"/>
          <w:szCs w:val="20"/>
        </w:rPr>
        <w:t xml:space="preserve">:  _______________ </w:t>
      </w:r>
    </w:p>
    <w:p w:rsidR="005516B3" w:rsidRDefault="005516B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47902" w:rsidRPr="000B2D58" w:rsidRDefault="005516B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2D58">
        <w:rPr>
          <w:rFonts w:ascii="Arial" w:hAnsi="Arial" w:cs="Arial"/>
          <w:color w:val="000000"/>
          <w:sz w:val="20"/>
          <w:szCs w:val="20"/>
        </w:rPr>
        <w:t>(słownie: ………………………………………………………………………………………………</w:t>
      </w:r>
      <w:r w:rsidR="00177E31" w:rsidRPr="000B2D58">
        <w:rPr>
          <w:rFonts w:ascii="Arial" w:hAnsi="Arial" w:cs="Arial"/>
          <w:color w:val="000000"/>
          <w:sz w:val="20"/>
          <w:szCs w:val="20"/>
        </w:rPr>
        <w:t>)</w:t>
      </w:r>
      <w:r w:rsidR="00347902" w:rsidRPr="000B2D58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EC1DE2" w:rsidRPr="000B2D58" w:rsidRDefault="00EC1DE2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1DE2" w:rsidRDefault="00EC1DE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47902" w:rsidRDefault="0034790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6839A1" w:rsidRDefault="006839A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839A1" w:rsidRDefault="006839A1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516B3" w:rsidRDefault="005516B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47902" w:rsidRDefault="00347902">
      <w:pPr>
        <w:autoSpaceDE w:val="0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347902" w:rsidRDefault="00347902">
      <w:pPr>
        <w:tabs>
          <w:tab w:val="left" w:pos="720"/>
        </w:tabs>
        <w:autoSpaceDE w:val="0"/>
        <w:ind w:left="360" w:hanging="360"/>
        <w:jc w:val="center"/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2"/>
          <w:szCs w:val="12"/>
        </w:rPr>
        <w:t xml:space="preserve"> (podpis i pieczęć dyrektora szkoły )</w:t>
      </w:r>
    </w:p>
    <w:sectPr w:rsidR="00347902" w:rsidSect="001A45CA">
      <w:pgSz w:w="11906" w:h="16838"/>
      <w:pgMar w:top="426" w:right="1009" w:bottom="426" w:left="79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bCs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261321"/>
    <w:multiLevelType w:val="hybridMultilevel"/>
    <w:tmpl w:val="39364238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07C65C0C"/>
    <w:multiLevelType w:val="hybridMultilevel"/>
    <w:tmpl w:val="E1C6F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4577"/>
    <w:multiLevelType w:val="hybridMultilevel"/>
    <w:tmpl w:val="C680ADDE"/>
    <w:lvl w:ilvl="0" w:tplc="A7EEE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EB7360"/>
    <w:multiLevelType w:val="hybridMultilevel"/>
    <w:tmpl w:val="0980C568"/>
    <w:lvl w:ilvl="0" w:tplc="36164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DC7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7D5CFE"/>
    <w:multiLevelType w:val="hybridMultilevel"/>
    <w:tmpl w:val="56F0A0B0"/>
    <w:lvl w:ilvl="0" w:tplc="EFFC2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91983"/>
    <w:multiLevelType w:val="hybridMultilevel"/>
    <w:tmpl w:val="1D94FB12"/>
    <w:lvl w:ilvl="0" w:tplc="4CBADA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2AED"/>
    <w:multiLevelType w:val="hybridMultilevel"/>
    <w:tmpl w:val="FDD43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09"/>
    <w:rsid w:val="000048DC"/>
    <w:rsid w:val="00067CD6"/>
    <w:rsid w:val="000817EE"/>
    <w:rsid w:val="00094F15"/>
    <w:rsid w:val="000A16DF"/>
    <w:rsid w:val="000B2D58"/>
    <w:rsid w:val="000F36EA"/>
    <w:rsid w:val="000F5BDD"/>
    <w:rsid w:val="000F7862"/>
    <w:rsid w:val="001017D4"/>
    <w:rsid w:val="001044D1"/>
    <w:rsid w:val="001463D9"/>
    <w:rsid w:val="001532B8"/>
    <w:rsid w:val="00177E31"/>
    <w:rsid w:val="001A45CA"/>
    <w:rsid w:val="001C1BB0"/>
    <w:rsid w:val="0022600C"/>
    <w:rsid w:val="00275289"/>
    <w:rsid w:val="002A5FF8"/>
    <w:rsid w:val="003417E2"/>
    <w:rsid w:val="00344FBE"/>
    <w:rsid w:val="00347902"/>
    <w:rsid w:val="003A1928"/>
    <w:rsid w:val="003C0641"/>
    <w:rsid w:val="003E74E4"/>
    <w:rsid w:val="003F56EE"/>
    <w:rsid w:val="00421069"/>
    <w:rsid w:val="004506D4"/>
    <w:rsid w:val="00466DD0"/>
    <w:rsid w:val="00473218"/>
    <w:rsid w:val="004D1F5E"/>
    <w:rsid w:val="004D354E"/>
    <w:rsid w:val="004E6AAB"/>
    <w:rsid w:val="00531565"/>
    <w:rsid w:val="005516B3"/>
    <w:rsid w:val="005779A7"/>
    <w:rsid w:val="005842C9"/>
    <w:rsid w:val="00663304"/>
    <w:rsid w:val="006839A1"/>
    <w:rsid w:val="006A628D"/>
    <w:rsid w:val="006F5666"/>
    <w:rsid w:val="00761531"/>
    <w:rsid w:val="007E1B45"/>
    <w:rsid w:val="007E72C6"/>
    <w:rsid w:val="008049BB"/>
    <w:rsid w:val="00807EBF"/>
    <w:rsid w:val="008225AE"/>
    <w:rsid w:val="00855082"/>
    <w:rsid w:val="00861296"/>
    <w:rsid w:val="00861C3B"/>
    <w:rsid w:val="008C2C37"/>
    <w:rsid w:val="008F4A3F"/>
    <w:rsid w:val="009155E2"/>
    <w:rsid w:val="009200EC"/>
    <w:rsid w:val="00920146"/>
    <w:rsid w:val="00971BD3"/>
    <w:rsid w:val="009B6194"/>
    <w:rsid w:val="009D2F38"/>
    <w:rsid w:val="009E5821"/>
    <w:rsid w:val="00A3451F"/>
    <w:rsid w:val="00AD316E"/>
    <w:rsid w:val="00B1145D"/>
    <w:rsid w:val="00B120C3"/>
    <w:rsid w:val="00B64300"/>
    <w:rsid w:val="00B70180"/>
    <w:rsid w:val="00B75B69"/>
    <w:rsid w:val="00B85F50"/>
    <w:rsid w:val="00BC5DEC"/>
    <w:rsid w:val="00BC7B39"/>
    <w:rsid w:val="00BF64C6"/>
    <w:rsid w:val="00C40760"/>
    <w:rsid w:val="00C82F78"/>
    <w:rsid w:val="00D43336"/>
    <w:rsid w:val="00D54449"/>
    <w:rsid w:val="00D568AB"/>
    <w:rsid w:val="00D60717"/>
    <w:rsid w:val="00DA7C4F"/>
    <w:rsid w:val="00DB24AE"/>
    <w:rsid w:val="00DD330C"/>
    <w:rsid w:val="00DD63AD"/>
    <w:rsid w:val="00DF4F09"/>
    <w:rsid w:val="00EC1DE2"/>
    <w:rsid w:val="00ED2278"/>
    <w:rsid w:val="00F24B44"/>
    <w:rsid w:val="00F8303D"/>
    <w:rsid w:val="00FA2CA9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CEDF4E-FC70-41EE-B420-4F27B72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b/>
      <w:bCs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sz w:val="21"/>
      <w:szCs w:val="21"/>
    </w:rPr>
  </w:style>
  <w:style w:type="character" w:customStyle="1" w:styleId="WW8Num3z0">
    <w:name w:val="WW8Num3z0"/>
    <w:rPr>
      <w:rFonts w:ascii="Wingdings" w:hAnsi="Wingdings" w:cs="OpenSymbol"/>
      <w:sz w:val="21"/>
      <w:szCs w:val="21"/>
    </w:rPr>
  </w:style>
  <w:style w:type="character" w:customStyle="1" w:styleId="WW8Num3z1">
    <w:name w:val="WW8Num3z1"/>
    <w:rPr>
      <w:rFonts w:ascii="OpenSymbol" w:hAnsi="OpenSymbol" w:cs="OpenSymbol"/>
      <w:sz w:val="21"/>
      <w:szCs w:val="2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Wingdings" w:hAnsi="Wingdings" w:cs="OpenSymbol"/>
      <w:sz w:val="21"/>
      <w:szCs w:val="21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5z0">
    <w:name w:val="WW8Num5z0"/>
    <w:rPr>
      <w:sz w:val="18"/>
      <w:szCs w:val="18"/>
    </w:rPr>
  </w:style>
  <w:style w:type="character" w:customStyle="1" w:styleId="WW8Num6z0">
    <w:name w:val="WW8Num6z0"/>
    <w:rPr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  <w:sz w:val="21"/>
      <w:szCs w:val="21"/>
    </w:rPr>
  </w:style>
  <w:style w:type="character" w:customStyle="1" w:styleId="Znakinumeracji">
    <w:name w:val="Znaki numeracji"/>
    <w:rPr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7EBF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rsid w:val="00B1145D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B1145D"/>
    <w:rPr>
      <w:rFonts w:ascii="Calluna" w:eastAsia="Calibri" w:hAnsi="Calluna"/>
      <w:sz w:val="22"/>
      <w:szCs w:val="22"/>
      <w:lang w:eastAsia="en-US"/>
    </w:rPr>
  </w:style>
  <w:style w:type="paragraph" w:customStyle="1" w:styleId="zaltekst">
    <w:name w:val="zal tekst"/>
    <w:basedOn w:val="Tekstpodstawowy"/>
    <w:uiPriority w:val="99"/>
    <w:rsid w:val="00B1145D"/>
    <w:pPr>
      <w:widowControl w:val="0"/>
      <w:suppressAutoHyphens w:val="0"/>
      <w:autoSpaceDE w:val="0"/>
      <w:autoSpaceDN w:val="0"/>
      <w:adjustRightInd w:val="0"/>
      <w:spacing w:before="28" w:after="28" w:line="240" w:lineRule="atLeast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1145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0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17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17D4"/>
    <w:rPr>
      <w:b/>
      <w:bCs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71BD3"/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rsid w:val="00C4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DF22-4A12-458D-AF61-708D898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  SZKOLNA</vt:lpstr>
    </vt:vector>
  </TitlesOfParts>
  <Company/>
  <LinksUpToDate>false</LinksUpToDate>
  <CharactersWithSpaces>11664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/document/18558681?unitId=art(312)ust(1)&amp;cm=DOCUMENT</vt:lpwstr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/document/18558680?unitId=art(127)ust(10)&amp;cm=DOCUMENT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 SZKOLNA</dc:title>
  <dc:subject/>
  <dc:creator>aa</dc:creator>
  <cp:keywords/>
  <cp:lastModifiedBy>Barbara Wilińska</cp:lastModifiedBy>
  <cp:revision>2</cp:revision>
  <cp:lastPrinted>2020-08-06T12:57:00Z</cp:lastPrinted>
  <dcterms:created xsi:type="dcterms:W3CDTF">2020-08-10T07:53:00Z</dcterms:created>
  <dcterms:modified xsi:type="dcterms:W3CDTF">2020-08-10T07:53:00Z</dcterms:modified>
</cp:coreProperties>
</file>